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9FA2D" w14:textId="77777777" w:rsidR="00DE10AA" w:rsidRPr="009A703F" w:rsidRDefault="00DE10AA" w:rsidP="00811FE4">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9A703F">
        <w:rPr>
          <w:rFonts w:ascii="Calibri" w:hAnsi="Calibri" w:cs="Calibri"/>
          <w:b/>
          <w:bCs/>
          <w:iCs/>
          <w:color w:val="FF0000"/>
          <w:sz w:val="22"/>
          <w:szCs w:val="22"/>
        </w:rPr>
        <w:t>Allegato C</w:t>
      </w:r>
    </w:p>
    <w:p w14:paraId="0D29FA2E" w14:textId="77777777" w:rsidR="00811FE4" w:rsidRPr="009A703F" w:rsidRDefault="00811FE4" w:rsidP="00811FE4">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22"/>
        </w:rPr>
      </w:pPr>
      <w:r w:rsidRPr="009A703F">
        <w:rPr>
          <w:rFonts w:ascii="Calibri" w:hAnsi="Calibri" w:cs="Calibri"/>
          <w:b/>
          <w:bCs/>
          <w:iCs/>
          <w:color w:val="FF0000"/>
          <w:sz w:val="22"/>
          <w:szCs w:val="22"/>
        </w:rPr>
        <w:t>Dichiarazione cumulativa - Assenza cause di esclusione e requisiti di partecipazione – QUALIFICA</w:t>
      </w:r>
      <w:r w:rsidR="00FC1609" w:rsidRPr="009A703F">
        <w:rPr>
          <w:rFonts w:ascii="Calibri" w:hAnsi="Calibri" w:cs="Calibri"/>
          <w:b/>
          <w:bCs/>
          <w:iCs/>
          <w:color w:val="FF0000"/>
          <w:sz w:val="22"/>
          <w:szCs w:val="22"/>
        </w:rPr>
        <w:t>ZIONE</w:t>
      </w:r>
    </w:p>
    <w:p w14:paraId="0D29FA2F" w14:textId="77777777" w:rsidR="00811FE4" w:rsidRPr="009A703F" w:rsidRDefault="00811FE4" w:rsidP="00811FE4">
      <w:pPr>
        <w:pBdr>
          <w:top w:val="single" w:sz="4" w:space="1" w:color="auto"/>
          <w:left w:val="single" w:sz="4" w:space="4" w:color="auto"/>
          <w:bottom w:val="single" w:sz="4" w:space="1" w:color="auto"/>
          <w:right w:val="single" w:sz="4" w:space="4" w:color="auto"/>
        </w:pBdr>
        <w:shd w:val="pct15" w:color="auto" w:fill="auto"/>
        <w:spacing w:before="40" w:after="40"/>
        <w:jc w:val="center"/>
        <w:rPr>
          <w:rFonts w:ascii="Calibri" w:hAnsi="Calibri" w:cs="Calibri"/>
          <w:b/>
          <w:bCs/>
          <w:iCs/>
          <w:color w:val="FF0000"/>
          <w:sz w:val="22"/>
          <w:szCs w:val="22"/>
        </w:rPr>
      </w:pPr>
      <w:r w:rsidRPr="009A703F">
        <w:rPr>
          <w:rFonts w:ascii="Calibri" w:hAnsi="Calibri" w:cs="Calibri"/>
          <w:b/>
          <w:bCs/>
          <w:iCs/>
          <w:color w:val="FF0000"/>
          <w:sz w:val="22"/>
          <w:szCs w:val="22"/>
        </w:rPr>
        <w:t>(</w:t>
      </w:r>
      <w:r w:rsidR="001B53C8" w:rsidRPr="009A703F">
        <w:rPr>
          <w:rFonts w:ascii="Calibri" w:hAnsi="Calibri" w:cs="Calibri"/>
          <w:b/>
          <w:bCs/>
          <w:iCs/>
          <w:color w:val="FF0000"/>
          <w:sz w:val="22"/>
          <w:szCs w:val="22"/>
        </w:rPr>
        <w:t>SOLO CONSORZIATO indicato come esecutore dal CONSORZIO – art</w:t>
      </w:r>
      <w:r w:rsidR="00DF5E0B" w:rsidRPr="009A703F">
        <w:rPr>
          <w:rFonts w:ascii="Calibri" w:hAnsi="Calibri" w:cs="Calibri"/>
          <w:b/>
          <w:bCs/>
          <w:iCs/>
          <w:color w:val="FF0000"/>
          <w:sz w:val="22"/>
          <w:szCs w:val="22"/>
        </w:rPr>
        <w:t>t</w:t>
      </w:r>
      <w:r w:rsidR="001B53C8" w:rsidRPr="009A703F">
        <w:rPr>
          <w:rFonts w:ascii="Calibri" w:hAnsi="Calibri" w:cs="Calibri"/>
          <w:b/>
          <w:bCs/>
          <w:iCs/>
          <w:color w:val="FF0000"/>
          <w:sz w:val="22"/>
          <w:szCs w:val="22"/>
        </w:rPr>
        <w:t xml:space="preserve">. </w:t>
      </w:r>
      <w:r w:rsidR="00DF5E0B" w:rsidRPr="009A703F">
        <w:rPr>
          <w:rFonts w:ascii="Calibri" w:hAnsi="Calibri" w:cs="Calibri"/>
          <w:b/>
          <w:bCs/>
          <w:iCs/>
          <w:color w:val="FF0000"/>
          <w:sz w:val="22"/>
          <w:szCs w:val="22"/>
        </w:rPr>
        <w:t xml:space="preserve">36, </w:t>
      </w:r>
      <w:r w:rsidR="001B53C8" w:rsidRPr="009A703F">
        <w:rPr>
          <w:rFonts w:ascii="Calibri" w:hAnsi="Calibri" w:cs="Calibri"/>
          <w:b/>
          <w:bCs/>
          <w:iCs/>
          <w:color w:val="FF0000"/>
          <w:sz w:val="22"/>
          <w:szCs w:val="22"/>
        </w:rPr>
        <w:t>37, comma 7, d.lgs. n. 163 del 2006</w:t>
      </w:r>
      <w:r w:rsidRPr="009A703F">
        <w:rPr>
          <w:rFonts w:ascii="Calibri" w:hAnsi="Calibri" w:cs="Calibri"/>
          <w:b/>
          <w:bCs/>
          <w:iCs/>
          <w:color w:val="FF0000"/>
          <w:sz w:val="22"/>
          <w:szCs w:val="22"/>
        </w:rPr>
        <w:t>)</w:t>
      </w:r>
    </w:p>
    <w:p w14:paraId="0D29FA30" w14:textId="77777777" w:rsidR="00117C59" w:rsidRPr="009A703F" w:rsidRDefault="00117C59">
      <w:pP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2"/>
      </w:tblGrid>
      <w:tr w:rsidR="00FC1609" w:rsidRPr="009A703F" w14:paraId="0D29FA33" w14:textId="77777777" w:rsidTr="00DE37BD">
        <w:trPr>
          <w:jc w:val="center"/>
        </w:trPr>
        <w:tc>
          <w:tcPr>
            <w:tcW w:w="10062" w:type="dxa"/>
          </w:tcPr>
          <w:p w14:paraId="0D29FA31" w14:textId="77777777" w:rsidR="00A01B91" w:rsidRPr="009A703F" w:rsidRDefault="00720FE9" w:rsidP="00720FE9">
            <w:pPr>
              <w:jc w:val="center"/>
              <w:rPr>
                <w:rFonts w:ascii="Calibri" w:hAnsi="Calibri" w:cs="Calibri"/>
                <w:b/>
                <w:bCs/>
                <w:sz w:val="28"/>
                <w:szCs w:val="22"/>
              </w:rPr>
            </w:pPr>
            <w:r w:rsidRPr="009A703F">
              <w:rPr>
                <w:rFonts w:ascii="Calibri" w:hAnsi="Calibri" w:cs="Calibri"/>
                <w:b/>
                <w:bCs/>
                <w:sz w:val="28"/>
                <w:szCs w:val="22"/>
              </w:rPr>
              <w:t xml:space="preserve">Autocertificazioni e dichiarazioni dell’impresa </w:t>
            </w:r>
            <w:r w:rsidR="00A01B91" w:rsidRPr="009A703F">
              <w:rPr>
                <w:rFonts w:ascii="Calibri" w:hAnsi="Calibri" w:cs="Calibri"/>
                <w:b/>
                <w:bCs/>
                <w:sz w:val="28"/>
                <w:szCs w:val="22"/>
              </w:rPr>
              <w:t>consorziata</w:t>
            </w:r>
          </w:p>
          <w:p w14:paraId="0D29FA32" w14:textId="77777777" w:rsidR="00FC1609" w:rsidRPr="009A703F" w:rsidRDefault="00A01B91" w:rsidP="00DE37BD">
            <w:pPr>
              <w:jc w:val="center"/>
              <w:rPr>
                <w:rFonts w:ascii="Calibri" w:hAnsi="Calibri" w:cs="Calibri"/>
                <w:sz w:val="22"/>
                <w:szCs w:val="22"/>
              </w:rPr>
            </w:pPr>
            <w:r w:rsidRPr="009A703F">
              <w:rPr>
                <w:rFonts w:ascii="Calibri" w:hAnsi="Calibri" w:cs="Calibri"/>
                <w:b/>
                <w:bCs/>
                <w:sz w:val="28"/>
                <w:szCs w:val="22"/>
              </w:rPr>
              <w:t>per conto della quale il consorzio concorre</w:t>
            </w:r>
          </w:p>
        </w:tc>
      </w:tr>
      <w:tr w:rsidR="00FC1609" w:rsidRPr="009A703F" w14:paraId="0D29FA35" w14:textId="77777777" w:rsidTr="00DE37BD">
        <w:trPr>
          <w:jc w:val="center"/>
        </w:trPr>
        <w:tc>
          <w:tcPr>
            <w:tcW w:w="10062" w:type="dxa"/>
          </w:tcPr>
          <w:p w14:paraId="0D29FA34" w14:textId="77777777" w:rsidR="00FC1609" w:rsidRPr="009A703F" w:rsidRDefault="001B53C8" w:rsidP="00DE37BD">
            <w:pPr>
              <w:jc w:val="center"/>
              <w:rPr>
                <w:rFonts w:ascii="Calibri" w:hAnsi="Calibri" w:cs="Calibri"/>
                <w:sz w:val="22"/>
                <w:szCs w:val="22"/>
              </w:rPr>
            </w:pPr>
            <w:r w:rsidRPr="009A703F">
              <w:rPr>
                <w:rFonts w:ascii="Calibri" w:hAnsi="Calibri" w:cs="Calibri"/>
                <w:sz w:val="22"/>
                <w:szCs w:val="22"/>
              </w:rPr>
              <w:t>articoli</w:t>
            </w:r>
            <w:r w:rsidR="00301540" w:rsidRPr="009A703F">
              <w:rPr>
                <w:rFonts w:ascii="Calibri" w:hAnsi="Calibri" w:cs="Calibri"/>
                <w:sz w:val="22"/>
                <w:szCs w:val="22"/>
              </w:rPr>
              <w:t xml:space="preserve"> 3</w:t>
            </w:r>
            <w:r w:rsidR="0010273A" w:rsidRPr="009A703F">
              <w:rPr>
                <w:rFonts w:ascii="Calibri" w:hAnsi="Calibri" w:cs="Calibri"/>
                <w:sz w:val="22"/>
                <w:szCs w:val="22"/>
              </w:rPr>
              <w:t>6, 3</w:t>
            </w:r>
            <w:r w:rsidR="00301540" w:rsidRPr="009A703F">
              <w:rPr>
                <w:rFonts w:ascii="Calibri" w:hAnsi="Calibri" w:cs="Calibri"/>
                <w:sz w:val="22"/>
                <w:szCs w:val="22"/>
              </w:rPr>
              <w:t xml:space="preserve">7, </w:t>
            </w:r>
            <w:r w:rsidRPr="009A703F">
              <w:rPr>
                <w:rFonts w:ascii="Calibri" w:hAnsi="Calibri" w:cs="Calibri"/>
                <w:sz w:val="22"/>
                <w:szCs w:val="22"/>
              </w:rPr>
              <w:t xml:space="preserve">comma 7, e </w:t>
            </w:r>
            <w:r w:rsidR="00301540" w:rsidRPr="009A703F">
              <w:rPr>
                <w:rFonts w:ascii="Calibri" w:hAnsi="Calibri" w:cs="Calibri"/>
                <w:sz w:val="22"/>
                <w:szCs w:val="22"/>
              </w:rPr>
              <w:t>38</w:t>
            </w:r>
            <w:r w:rsidRPr="009A703F">
              <w:rPr>
                <w:rFonts w:ascii="Calibri" w:hAnsi="Calibri" w:cs="Calibri"/>
                <w:sz w:val="22"/>
                <w:szCs w:val="22"/>
              </w:rPr>
              <w:t xml:space="preserve">, </w:t>
            </w:r>
            <w:r w:rsidR="00301540" w:rsidRPr="009A703F">
              <w:rPr>
                <w:rFonts w:ascii="Calibri" w:hAnsi="Calibri" w:cs="Calibri"/>
                <w:sz w:val="22"/>
                <w:szCs w:val="22"/>
              </w:rPr>
              <w:t>del decreto legislativo n. 163 del 2006</w:t>
            </w:r>
          </w:p>
        </w:tc>
      </w:tr>
      <w:tr w:rsidR="00616AD3" w:rsidRPr="009A703F" w14:paraId="0D29FA37" w14:textId="77777777" w:rsidTr="00DE37BD">
        <w:trPr>
          <w:jc w:val="center"/>
        </w:trPr>
        <w:tc>
          <w:tcPr>
            <w:tcW w:w="10062" w:type="dxa"/>
            <w:tcBorders>
              <w:bottom w:val="nil"/>
            </w:tcBorders>
          </w:tcPr>
          <w:p w14:paraId="0D29FA36" w14:textId="77777777" w:rsidR="00616AD3" w:rsidRPr="00324272" w:rsidRDefault="00616AD3" w:rsidP="00616AD3">
            <w:pPr>
              <w:jc w:val="center"/>
              <w:rPr>
                <w:rFonts w:ascii="Tahoma" w:hAnsi="Tahoma" w:cs="Tahoma"/>
                <w:b/>
                <w:sz w:val="22"/>
              </w:rPr>
            </w:pPr>
            <w:r w:rsidRPr="00BC2367">
              <w:rPr>
                <w:rFonts w:ascii="Tahoma" w:hAnsi="Tahoma" w:cs="Tahoma"/>
                <w:b/>
                <w:bCs/>
                <w:sz w:val="22"/>
                <w:szCs w:val="32"/>
              </w:rPr>
              <w:t>Stazione appaltante: SRT S.P.A. – 15067 Novi Ligure (AL)</w:t>
            </w:r>
          </w:p>
        </w:tc>
      </w:tr>
      <w:tr w:rsidR="00616AD3" w:rsidRPr="009A703F" w14:paraId="0D29FA39" w14:textId="77777777" w:rsidTr="00DE37BD">
        <w:trPr>
          <w:jc w:val="center"/>
        </w:trPr>
        <w:tc>
          <w:tcPr>
            <w:tcW w:w="10062" w:type="dxa"/>
            <w:tcBorders>
              <w:top w:val="nil"/>
            </w:tcBorders>
          </w:tcPr>
          <w:p w14:paraId="0D29FA38" w14:textId="6E04A7BF" w:rsidR="00616AD3" w:rsidRPr="00324272" w:rsidRDefault="00784B78" w:rsidP="00616AD3">
            <w:pPr>
              <w:jc w:val="center"/>
              <w:rPr>
                <w:rFonts w:ascii="Tahoma" w:hAnsi="Tahoma" w:cs="Tahoma"/>
                <w:sz w:val="22"/>
                <w:szCs w:val="22"/>
              </w:rPr>
            </w:pPr>
            <w:r w:rsidRPr="00796B3A">
              <w:rPr>
                <w:rFonts w:ascii="Tahoma" w:hAnsi="Tahoma" w:cs="Tahoma"/>
                <w:b/>
                <w:bCs/>
                <w:sz w:val="22"/>
                <w:szCs w:val="32"/>
              </w:rPr>
              <w:t>SERVIZI</w:t>
            </w:r>
            <w:r w:rsidR="00284AF3">
              <w:rPr>
                <w:rFonts w:ascii="Tahoma" w:hAnsi="Tahoma" w:cs="Tahoma"/>
                <w:b/>
                <w:bCs/>
                <w:sz w:val="22"/>
                <w:szCs w:val="32"/>
              </w:rPr>
              <w:t>O</w:t>
            </w:r>
            <w:bookmarkStart w:id="0" w:name="_GoBack"/>
            <w:bookmarkEnd w:id="0"/>
            <w:r w:rsidRPr="00796B3A">
              <w:rPr>
                <w:rFonts w:ascii="Tahoma" w:hAnsi="Tahoma" w:cs="Tahoma"/>
                <w:b/>
                <w:bCs/>
                <w:sz w:val="22"/>
                <w:szCs w:val="32"/>
              </w:rPr>
              <w:t xml:space="preserve"> DI PRELIEVO, TRASPORTO E SMALTIMENTO DEL DIGESTATO LIQUIDO E DEL PERCOLATO PRODOTTI NEGLI IMPIANTI DI PROPRIETÀ DI SRT S.P.A. DI NOVI LIGURE E DI TORTONA </w:t>
            </w:r>
            <w:r>
              <w:rPr>
                <w:rFonts w:ascii="Tahoma" w:hAnsi="Tahoma" w:cs="Tahoma"/>
                <w:b/>
                <w:bCs/>
                <w:sz w:val="22"/>
                <w:szCs w:val="32"/>
              </w:rPr>
              <w:t>– CIG</w:t>
            </w:r>
            <w:r w:rsidR="006B5255">
              <w:rPr>
                <w:rFonts w:ascii="Tahoma" w:hAnsi="Tahoma" w:cs="Tahoma"/>
                <w:b/>
                <w:bCs/>
                <w:sz w:val="22"/>
                <w:szCs w:val="32"/>
              </w:rPr>
              <w:t>:</w:t>
            </w:r>
            <w:r>
              <w:rPr>
                <w:rFonts w:ascii="Tahoma" w:hAnsi="Tahoma" w:cs="Tahoma"/>
                <w:b/>
                <w:bCs/>
                <w:sz w:val="22"/>
                <w:szCs w:val="32"/>
              </w:rPr>
              <w:t xml:space="preserve"> </w:t>
            </w:r>
            <w:r w:rsidR="006B5255">
              <w:rPr>
                <w:rFonts w:ascii="Tahoma" w:hAnsi="Tahoma" w:cs="Tahoma"/>
                <w:b/>
                <w:bCs/>
                <w:sz w:val="22"/>
                <w:szCs w:val="32"/>
              </w:rPr>
              <w:t>627550675F</w:t>
            </w:r>
          </w:p>
        </w:tc>
      </w:tr>
    </w:tbl>
    <w:p w14:paraId="0D29FA3A" w14:textId="77777777" w:rsidR="00FC1609" w:rsidRPr="009A703F" w:rsidRDefault="00FC1609">
      <w:pPr>
        <w:rPr>
          <w:rFonts w:ascii="Calibri" w:hAnsi="Calibri" w:cs="Calibri"/>
          <w:sz w:val="22"/>
          <w:szCs w:val="22"/>
        </w:rPr>
      </w:pPr>
    </w:p>
    <w:tbl>
      <w:tblPr>
        <w:tblW w:w="10434" w:type="dxa"/>
        <w:jc w:val="center"/>
        <w:tblLayout w:type="fixed"/>
        <w:tblCellMar>
          <w:left w:w="70" w:type="dxa"/>
          <w:right w:w="70" w:type="dxa"/>
        </w:tblCellMar>
        <w:tblLook w:val="0000" w:firstRow="0" w:lastRow="0" w:firstColumn="0" w:lastColumn="0" w:noHBand="0" w:noVBand="0"/>
      </w:tblPr>
      <w:tblGrid>
        <w:gridCol w:w="779"/>
        <w:gridCol w:w="425"/>
        <w:gridCol w:w="754"/>
        <w:gridCol w:w="709"/>
        <w:gridCol w:w="2907"/>
        <w:gridCol w:w="70"/>
        <w:gridCol w:w="425"/>
        <w:gridCol w:w="567"/>
        <w:gridCol w:w="992"/>
        <w:gridCol w:w="98"/>
        <w:gridCol w:w="1036"/>
        <w:gridCol w:w="1672"/>
      </w:tblGrid>
      <w:tr w:rsidR="002C57D0" w:rsidRPr="009A703F" w14:paraId="0D29FA3D" w14:textId="77777777" w:rsidTr="00616AD3">
        <w:trPr>
          <w:cantSplit/>
          <w:jc w:val="center"/>
        </w:trPr>
        <w:tc>
          <w:tcPr>
            <w:tcW w:w="1958" w:type="dxa"/>
            <w:gridSpan w:val="3"/>
          </w:tcPr>
          <w:p w14:paraId="0D29FA3B" w14:textId="77777777" w:rsidR="002C57D0" w:rsidRPr="009A703F" w:rsidRDefault="002C57D0" w:rsidP="009A2622">
            <w:pPr>
              <w:pStyle w:val="Testonotaapidipagina"/>
              <w:spacing w:before="60" w:after="60"/>
              <w:rPr>
                <w:rFonts w:ascii="Calibri" w:hAnsi="Calibri" w:cs="Calibri"/>
                <w:sz w:val="22"/>
                <w:szCs w:val="22"/>
              </w:rPr>
            </w:pPr>
            <w:bookmarkStart w:id="1" w:name="OLE_LINK3"/>
            <w:bookmarkStart w:id="2" w:name="OLE_LINK4"/>
            <w:r w:rsidRPr="009A703F">
              <w:rPr>
                <w:rFonts w:ascii="Calibri" w:hAnsi="Calibri" w:cs="Calibri"/>
                <w:sz w:val="22"/>
                <w:szCs w:val="22"/>
              </w:rPr>
              <w:t>il sottoscritto</w:t>
            </w:r>
          </w:p>
        </w:tc>
        <w:tc>
          <w:tcPr>
            <w:tcW w:w="8476" w:type="dxa"/>
            <w:gridSpan w:val="9"/>
            <w:tcBorders>
              <w:bottom w:val="single" w:sz="4" w:space="0" w:color="auto"/>
            </w:tcBorders>
          </w:tcPr>
          <w:p w14:paraId="0D29FA3C" w14:textId="77777777" w:rsidR="002C57D0" w:rsidRPr="009A703F" w:rsidRDefault="002C57D0" w:rsidP="009A2622">
            <w:pPr>
              <w:spacing w:before="60" w:after="60"/>
              <w:rPr>
                <w:rFonts w:ascii="Calibri" w:hAnsi="Calibri" w:cs="Calibri"/>
                <w:sz w:val="22"/>
                <w:szCs w:val="22"/>
              </w:rPr>
            </w:pPr>
          </w:p>
        </w:tc>
      </w:tr>
      <w:tr w:rsidR="002C57D0" w:rsidRPr="009A703F" w14:paraId="0D29FA41" w14:textId="77777777" w:rsidTr="00616AD3">
        <w:trPr>
          <w:cantSplit/>
          <w:jc w:val="center"/>
        </w:trPr>
        <w:tc>
          <w:tcPr>
            <w:tcW w:w="1204" w:type="dxa"/>
            <w:gridSpan w:val="2"/>
          </w:tcPr>
          <w:p w14:paraId="0D29FA3E" w14:textId="77777777" w:rsidR="002C57D0" w:rsidRPr="009A703F" w:rsidRDefault="002C57D0" w:rsidP="009A2622">
            <w:pPr>
              <w:spacing w:before="60" w:after="60"/>
              <w:rPr>
                <w:rFonts w:ascii="Calibri" w:hAnsi="Calibri" w:cs="Calibri"/>
                <w:sz w:val="22"/>
                <w:szCs w:val="22"/>
              </w:rPr>
            </w:pPr>
            <w:r w:rsidRPr="009A703F">
              <w:rPr>
                <w:rFonts w:ascii="Calibri" w:hAnsi="Calibri" w:cs="Calibri"/>
                <w:sz w:val="22"/>
                <w:szCs w:val="22"/>
              </w:rPr>
              <w:t xml:space="preserve">in qualità di  </w:t>
            </w:r>
          </w:p>
        </w:tc>
        <w:tc>
          <w:tcPr>
            <w:tcW w:w="4370" w:type="dxa"/>
            <w:gridSpan w:val="3"/>
          </w:tcPr>
          <w:p w14:paraId="0D29FA3F" w14:textId="77777777" w:rsidR="002C57D0" w:rsidRPr="009A703F" w:rsidRDefault="002C57D0" w:rsidP="009A2622">
            <w:pPr>
              <w:spacing w:before="60" w:after="60"/>
              <w:rPr>
                <w:rFonts w:ascii="Calibri" w:hAnsi="Calibri" w:cs="Calibri"/>
                <w:i/>
                <w:iCs/>
                <w:sz w:val="22"/>
                <w:szCs w:val="22"/>
              </w:rPr>
            </w:pPr>
            <w:r w:rsidRPr="009A703F">
              <w:rPr>
                <w:rFonts w:ascii="Calibri" w:hAnsi="Calibri" w:cs="Calibri"/>
                <w:i/>
                <w:iCs/>
                <w:sz w:val="18"/>
                <w:szCs w:val="22"/>
              </w:rPr>
              <w:t>(titolare, legale rappresentante, procuratore, altro)</w:t>
            </w:r>
            <w:r w:rsidRPr="009A703F">
              <w:rPr>
                <w:rFonts w:ascii="Calibri" w:hAnsi="Calibri" w:cs="Calibri"/>
                <w:sz w:val="22"/>
                <w:szCs w:val="22"/>
                <w:vertAlign w:val="superscript"/>
              </w:rPr>
              <w:t xml:space="preserve"> ( </w:t>
            </w:r>
            <w:r w:rsidRPr="009A703F">
              <w:rPr>
                <w:rStyle w:val="Rimandonotadichiusura"/>
                <w:rFonts w:ascii="Calibri" w:hAnsi="Calibri" w:cs="Calibri"/>
                <w:sz w:val="22"/>
                <w:szCs w:val="22"/>
              </w:rPr>
              <w:endnoteReference w:id="1"/>
            </w:r>
            <w:r w:rsidRPr="009A703F">
              <w:rPr>
                <w:rFonts w:ascii="Calibri" w:hAnsi="Calibri" w:cs="Calibri"/>
                <w:sz w:val="22"/>
                <w:szCs w:val="22"/>
                <w:vertAlign w:val="superscript"/>
              </w:rPr>
              <w:t>)</w:t>
            </w:r>
          </w:p>
        </w:tc>
        <w:tc>
          <w:tcPr>
            <w:tcW w:w="4860" w:type="dxa"/>
            <w:gridSpan w:val="7"/>
            <w:tcBorders>
              <w:bottom w:val="single" w:sz="4" w:space="0" w:color="auto"/>
            </w:tcBorders>
          </w:tcPr>
          <w:p w14:paraId="0D29FA40" w14:textId="77777777" w:rsidR="002C57D0" w:rsidRPr="009A703F" w:rsidRDefault="002C57D0" w:rsidP="009A2622">
            <w:pPr>
              <w:spacing w:before="60" w:after="60"/>
              <w:jc w:val="right"/>
              <w:rPr>
                <w:rFonts w:ascii="Calibri" w:hAnsi="Calibri" w:cs="Calibri"/>
                <w:sz w:val="22"/>
                <w:szCs w:val="22"/>
              </w:rPr>
            </w:pPr>
          </w:p>
        </w:tc>
      </w:tr>
      <w:tr w:rsidR="002C57D0" w:rsidRPr="009A703F" w14:paraId="0D29FA44" w14:textId="77777777" w:rsidTr="00616AD3">
        <w:trPr>
          <w:cantSplit/>
          <w:jc w:val="center"/>
        </w:trPr>
        <w:tc>
          <w:tcPr>
            <w:tcW w:w="1958" w:type="dxa"/>
            <w:gridSpan w:val="3"/>
          </w:tcPr>
          <w:p w14:paraId="0D29FA42" w14:textId="77777777" w:rsidR="002C57D0" w:rsidRPr="009A703F" w:rsidRDefault="00616AD3" w:rsidP="00616AD3">
            <w:pPr>
              <w:spacing w:before="60" w:after="60"/>
              <w:rPr>
                <w:rFonts w:ascii="Calibri" w:hAnsi="Calibri" w:cs="Calibri"/>
                <w:sz w:val="22"/>
                <w:szCs w:val="22"/>
              </w:rPr>
            </w:pPr>
            <w:r w:rsidRPr="00616AD3">
              <w:rPr>
                <w:rFonts w:ascii="Calibri" w:hAnsi="Calibri" w:cs="Calibri"/>
                <w:sz w:val="22"/>
                <w:szCs w:val="22"/>
              </w:rPr>
              <w:t>della ditta/impresa</w:t>
            </w:r>
          </w:p>
        </w:tc>
        <w:tc>
          <w:tcPr>
            <w:tcW w:w="8476" w:type="dxa"/>
            <w:gridSpan w:val="9"/>
            <w:tcBorders>
              <w:bottom w:val="single" w:sz="4" w:space="0" w:color="auto"/>
            </w:tcBorders>
          </w:tcPr>
          <w:p w14:paraId="0D29FA43" w14:textId="77777777" w:rsidR="002C57D0" w:rsidRPr="009A703F" w:rsidRDefault="002C57D0" w:rsidP="00616AD3">
            <w:pPr>
              <w:pStyle w:val="Testonotaapidipagina"/>
              <w:spacing w:before="60" w:after="60"/>
              <w:ind w:left="-70" w:firstLine="70"/>
              <w:rPr>
                <w:rFonts w:ascii="Calibri" w:hAnsi="Calibri" w:cs="Calibri"/>
                <w:sz w:val="22"/>
                <w:szCs w:val="22"/>
              </w:rPr>
            </w:pPr>
          </w:p>
        </w:tc>
      </w:tr>
      <w:tr w:rsidR="002C57D0" w:rsidRPr="009A703F" w14:paraId="0D29FA4C" w14:textId="77777777" w:rsidTr="00616AD3">
        <w:trPr>
          <w:cantSplit/>
          <w:jc w:val="center"/>
        </w:trPr>
        <w:tc>
          <w:tcPr>
            <w:tcW w:w="779" w:type="dxa"/>
          </w:tcPr>
          <w:p w14:paraId="0D29FA45" w14:textId="77777777" w:rsidR="002C57D0" w:rsidRPr="009A703F" w:rsidRDefault="002C57D0" w:rsidP="009A2622">
            <w:pPr>
              <w:spacing w:before="60" w:after="60"/>
              <w:rPr>
                <w:rFonts w:ascii="Calibri" w:hAnsi="Calibri" w:cs="Calibri"/>
                <w:sz w:val="22"/>
                <w:szCs w:val="22"/>
              </w:rPr>
            </w:pPr>
            <w:r w:rsidRPr="009A703F">
              <w:rPr>
                <w:rFonts w:ascii="Calibri" w:hAnsi="Calibri" w:cs="Calibri"/>
                <w:sz w:val="22"/>
                <w:szCs w:val="22"/>
              </w:rPr>
              <w:t>sede</w:t>
            </w:r>
          </w:p>
        </w:tc>
        <w:tc>
          <w:tcPr>
            <w:tcW w:w="1888" w:type="dxa"/>
            <w:gridSpan w:val="3"/>
          </w:tcPr>
          <w:p w14:paraId="0D29FA46" w14:textId="77777777" w:rsidR="002C57D0" w:rsidRPr="009A703F" w:rsidRDefault="002C57D0" w:rsidP="009A2622">
            <w:pPr>
              <w:rPr>
                <w:rFonts w:ascii="Calibri" w:hAnsi="Calibri" w:cs="Calibri"/>
                <w:i/>
                <w:iCs/>
                <w:sz w:val="18"/>
                <w:szCs w:val="22"/>
              </w:rPr>
            </w:pPr>
            <w:r w:rsidRPr="009A703F">
              <w:rPr>
                <w:rFonts w:ascii="Calibri" w:hAnsi="Calibri" w:cs="Calibri"/>
                <w:i/>
                <w:iCs/>
                <w:sz w:val="18"/>
                <w:szCs w:val="22"/>
              </w:rPr>
              <w:t>(comune italiano</w:t>
            </w:r>
            <w:r w:rsidRPr="009A703F">
              <w:rPr>
                <w:rFonts w:ascii="Calibri" w:hAnsi="Calibri" w:cs="Calibri"/>
                <w:i/>
                <w:iCs/>
                <w:sz w:val="18"/>
                <w:szCs w:val="22"/>
              </w:rPr>
              <w:br w:type="textWrapping" w:clear="all"/>
              <w:t xml:space="preserve"> o stato estero)  </w:t>
            </w:r>
          </w:p>
        </w:tc>
        <w:tc>
          <w:tcPr>
            <w:tcW w:w="2977" w:type="dxa"/>
            <w:gridSpan w:val="2"/>
            <w:tcBorders>
              <w:bottom w:val="single" w:sz="4" w:space="0" w:color="auto"/>
            </w:tcBorders>
          </w:tcPr>
          <w:p w14:paraId="0D29FA47" w14:textId="77777777" w:rsidR="002C57D0" w:rsidRPr="009A703F" w:rsidRDefault="002C57D0" w:rsidP="009A2622">
            <w:pPr>
              <w:spacing w:before="60" w:after="60"/>
              <w:rPr>
                <w:rFonts w:ascii="Calibri" w:hAnsi="Calibri" w:cs="Calibri"/>
                <w:sz w:val="22"/>
                <w:szCs w:val="22"/>
              </w:rPr>
            </w:pPr>
          </w:p>
        </w:tc>
        <w:tc>
          <w:tcPr>
            <w:tcW w:w="992" w:type="dxa"/>
            <w:gridSpan w:val="2"/>
          </w:tcPr>
          <w:p w14:paraId="0D29FA48" w14:textId="77777777" w:rsidR="002C57D0" w:rsidRPr="009A703F" w:rsidRDefault="002C57D0" w:rsidP="00973C3C">
            <w:pPr>
              <w:spacing w:before="60" w:after="60"/>
              <w:jc w:val="right"/>
              <w:rPr>
                <w:rFonts w:ascii="Calibri" w:hAnsi="Calibri" w:cs="Calibri"/>
                <w:sz w:val="22"/>
                <w:szCs w:val="22"/>
              </w:rPr>
            </w:pPr>
            <w:r w:rsidRPr="009A703F">
              <w:rPr>
                <w:rFonts w:ascii="Calibri" w:hAnsi="Calibri" w:cs="Calibri"/>
                <w:sz w:val="22"/>
                <w:szCs w:val="22"/>
              </w:rPr>
              <w:t>Cap:</w:t>
            </w:r>
          </w:p>
        </w:tc>
        <w:tc>
          <w:tcPr>
            <w:tcW w:w="1090" w:type="dxa"/>
            <w:gridSpan w:val="2"/>
            <w:tcBorders>
              <w:bottom w:val="single" w:sz="4" w:space="0" w:color="auto"/>
            </w:tcBorders>
          </w:tcPr>
          <w:p w14:paraId="0D29FA49" w14:textId="77777777" w:rsidR="002C57D0" w:rsidRPr="009A703F" w:rsidRDefault="002C57D0" w:rsidP="009A2622">
            <w:pPr>
              <w:spacing w:before="60" w:after="60"/>
              <w:rPr>
                <w:rFonts w:ascii="Calibri" w:hAnsi="Calibri" w:cs="Calibri"/>
                <w:sz w:val="22"/>
                <w:szCs w:val="22"/>
              </w:rPr>
            </w:pPr>
          </w:p>
        </w:tc>
        <w:tc>
          <w:tcPr>
            <w:tcW w:w="1036" w:type="dxa"/>
          </w:tcPr>
          <w:p w14:paraId="0D29FA4A" w14:textId="77777777" w:rsidR="002C57D0" w:rsidRPr="009A703F" w:rsidRDefault="002C57D0" w:rsidP="009A2622">
            <w:pPr>
              <w:spacing w:before="60" w:after="60"/>
              <w:jc w:val="right"/>
              <w:rPr>
                <w:rFonts w:ascii="Calibri" w:hAnsi="Calibri" w:cs="Calibri"/>
                <w:sz w:val="22"/>
                <w:szCs w:val="22"/>
              </w:rPr>
            </w:pPr>
            <w:r w:rsidRPr="009A703F">
              <w:rPr>
                <w:rFonts w:ascii="Calibri" w:hAnsi="Calibri" w:cs="Calibri"/>
                <w:sz w:val="22"/>
                <w:szCs w:val="22"/>
              </w:rPr>
              <w:t xml:space="preserve">Provincia  </w:t>
            </w:r>
          </w:p>
        </w:tc>
        <w:tc>
          <w:tcPr>
            <w:tcW w:w="1672" w:type="dxa"/>
            <w:tcBorders>
              <w:bottom w:val="single" w:sz="4" w:space="0" w:color="auto"/>
            </w:tcBorders>
          </w:tcPr>
          <w:p w14:paraId="0D29FA4B" w14:textId="77777777" w:rsidR="002C57D0" w:rsidRPr="009A703F" w:rsidRDefault="002C57D0" w:rsidP="009A2622">
            <w:pPr>
              <w:spacing w:before="60" w:after="60"/>
              <w:rPr>
                <w:rFonts w:ascii="Calibri" w:hAnsi="Calibri" w:cs="Calibri"/>
                <w:sz w:val="22"/>
                <w:szCs w:val="22"/>
              </w:rPr>
            </w:pPr>
          </w:p>
        </w:tc>
      </w:tr>
      <w:tr w:rsidR="002C57D0" w:rsidRPr="009A703F" w14:paraId="0D29FA4E" w14:textId="77777777" w:rsidTr="00616AD3">
        <w:trPr>
          <w:cantSplit/>
          <w:jc w:val="center"/>
        </w:trPr>
        <w:tc>
          <w:tcPr>
            <w:tcW w:w="10434" w:type="dxa"/>
            <w:gridSpan w:val="12"/>
          </w:tcPr>
          <w:p w14:paraId="0D29FA4D" w14:textId="77777777" w:rsidR="002C57D0" w:rsidRPr="009A703F" w:rsidRDefault="002C57D0" w:rsidP="009A2622">
            <w:pPr>
              <w:rPr>
                <w:rFonts w:ascii="Calibri" w:hAnsi="Calibri" w:cs="Calibri"/>
                <w:sz w:val="10"/>
                <w:szCs w:val="22"/>
              </w:rPr>
            </w:pPr>
          </w:p>
        </w:tc>
      </w:tr>
      <w:tr w:rsidR="00973C3C" w:rsidRPr="009A703F" w14:paraId="0D29FA53" w14:textId="77777777" w:rsidTr="00616AD3">
        <w:trPr>
          <w:cantSplit/>
          <w:jc w:val="center"/>
        </w:trPr>
        <w:tc>
          <w:tcPr>
            <w:tcW w:w="1958" w:type="dxa"/>
            <w:gridSpan w:val="3"/>
          </w:tcPr>
          <w:p w14:paraId="0D29FA4F" w14:textId="77777777" w:rsidR="00973C3C" w:rsidRPr="009A703F" w:rsidRDefault="00973C3C" w:rsidP="009A2622">
            <w:pPr>
              <w:spacing w:before="60" w:after="60"/>
              <w:rPr>
                <w:rFonts w:ascii="Calibri" w:hAnsi="Calibri" w:cs="Calibri"/>
                <w:sz w:val="22"/>
                <w:szCs w:val="22"/>
              </w:rPr>
            </w:pPr>
            <w:r w:rsidRPr="009A703F">
              <w:rPr>
                <w:rFonts w:ascii="Calibri" w:hAnsi="Calibri" w:cs="Calibri"/>
                <w:sz w:val="22"/>
                <w:szCs w:val="22"/>
              </w:rPr>
              <w:t>indirizzo</w:t>
            </w:r>
          </w:p>
        </w:tc>
        <w:tc>
          <w:tcPr>
            <w:tcW w:w="4111" w:type="dxa"/>
            <w:gridSpan w:val="4"/>
            <w:tcBorders>
              <w:bottom w:val="single" w:sz="4" w:space="0" w:color="auto"/>
            </w:tcBorders>
          </w:tcPr>
          <w:p w14:paraId="0D29FA50" w14:textId="77777777" w:rsidR="00973C3C" w:rsidRPr="009A703F" w:rsidRDefault="00973C3C" w:rsidP="009A2622">
            <w:pPr>
              <w:spacing w:before="60" w:after="60"/>
              <w:rPr>
                <w:rFonts w:ascii="Calibri" w:hAnsi="Calibri" w:cs="Calibri"/>
                <w:sz w:val="22"/>
                <w:szCs w:val="22"/>
              </w:rPr>
            </w:pPr>
          </w:p>
        </w:tc>
        <w:tc>
          <w:tcPr>
            <w:tcW w:w="1559" w:type="dxa"/>
            <w:gridSpan w:val="2"/>
            <w:tcBorders>
              <w:left w:val="nil"/>
              <w:right w:val="single" w:sz="4" w:space="0" w:color="auto"/>
            </w:tcBorders>
          </w:tcPr>
          <w:p w14:paraId="0D29FA51" w14:textId="77777777" w:rsidR="00973C3C" w:rsidRPr="009A703F" w:rsidRDefault="00973C3C" w:rsidP="009A2622">
            <w:pPr>
              <w:pStyle w:val="sche22"/>
              <w:widowControl/>
              <w:overflowPunct/>
              <w:autoSpaceDE/>
              <w:autoSpaceDN/>
              <w:adjustRightInd/>
              <w:spacing w:before="60" w:after="60"/>
              <w:rPr>
                <w:rFonts w:ascii="Calibri" w:hAnsi="Calibri" w:cs="Calibri"/>
                <w:sz w:val="22"/>
                <w:szCs w:val="22"/>
                <w:lang w:val="it-IT"/>
              </w:rPr>
            </w:pPr>
            <w:r w:rsidRPr="009A703F">
              <w:rPr>
                <w:rFonts w:ascii="Calibri" w:hAnsi="Calibri" w:cs="Calibri"/>
                <w:sz w:val="22"/>
                <w:szCs w:val="22"/>
                <w:lang w:val="it-IT"/>
              </w:rPr>
              <w:t>Codice fiscale:</w:t>
            </w:r>
          </w:p>
        </w:tc>
        <w:tc>
          <w:tcPr>
            <w:tcW w:w="2806" w:type="dxa"/>
            <w:gridSpan w:val="3"/>
            <w:tcBorders>
              <w:left w:val="single" w:sz="4" w:space="0" w:color="auto"/>
              <w:bottom w:val="single" w:sz="4" w:space="0" w:color="auto"/>
              <w:right w:val="single" w:sz="4" w:space="0" w:color="auto"/>
            </w:tcBorders>
          </w:tcPr>
          <w:p w14:paraId="0D29FA52" w14:textId="77777777" w:rsidR="00973C3C" w:rsidRPr="009A703F" w:rsidRDefault="00973C3C" w:rsidP="009A2622">
            <w:pPr>
              <w:spacing w:before="60" w:after="60"/>
              <w:rPr>
                <w:rFonts w:ascii="Calibri" w:hAnsi="Calibri" w:cs="Calibri"/>
                <w:sz w:val="22"/>
                <w:szCs w:val="22"/>
              </w:rPr>
            </w:pPr>
          </w:p>
        </w:tc>
      </w:tr>
      <w:tr w:rsidR="005208A7" w:rsidRPr="00EB325E" w14:paraId="0D29FA55" w14:textId="77777777" w:rsidTr="00616AD3">
        <w:trPr>
          <w:cantSplit/>
          <w:jc w:val="center"/>
        </w:trPr>
        <w:tc>
          <w:tcPr>
            <w:tcW w:w="10434" w:type="dxa"/>
            <w:gridSpan w:val="12"/>
          </w:tcPr>
          <w:p w14:paraId="0D29FA54" w14:textId="77777777" w:rsidR="005208A7" w:rsidRPr="00EB325E" w:rsidRDefault="005208A7" w:rsidP="003A668F">
            <w:pPr>
              <w:rPr>
                <w:rFonts w:ascii="Calibri" w:hAnsi="Calibri" w:cs="Calibri"/>
                <w:sz w:val="10"/>
                <w:szCs w:val="22"/>
              </w:rPr>
            </w:pPr>
          </w:p>
        </w:tc>
      </w:tr>
      <w:tr w:rsidR="005208A7" w:rsidRPr="009422FE" w14:paraId="0D29FA58" w14:textId="77777777" w:rsidTr="00616AD3">
        <w:trPr>
          <w:cantSplit/>
          <w:jc w:val="center"/>
        </w:trPr>
        <w:tc>
          <w:tcPr>
            <w:tcW w:w="7628" w:type="dxa"/>
            <w:gridSpan w:val="9"/>
            <w:tcBorders>
              <w:right w:val="single" w:sz="4" w:space="0" w:color="auto"/>
            </w:tcBorders>
          </w:tcPr>
          <w:p w14:paraId="0D29FA56" w14:textId="77777777" w:rsidR="005208A7" w:rsidRPr="009422FE" w:rsidRDefault="005208A7" w:rsidP="003A668F">
            <w:pPr>
              <w:pStyle w:val="sche22"/>
              <w:widowControl/>
              <w:overflowPunct/>
              <w:autoSpaceDE/>
              <w:autoSpaceDN/>
              <w:adjustRightInd/>
              <w:spacing w:before="60" w:after="60"/>
              <w:rPr>
                <w:rFonts w:ascii="Calibri" w:hAnsi="Calibri" w:cs="Calibri"/>
                <w:b/>
                <w:bCs/>
                <w:sz w:val="22"/>
                <w:szCs w:val="22"/>
                <w:lang w:val="it-IT"/>
              </w:rPr>
            </w:pPr>
            <w:r w:rsidRPr="009422FE">
              <w:rPr>
                <w:rFonts w:ascii="Calibri" w:hAnsi="Calibri" w:cs="Calibri"/>
                <w:b/>
                <w:bCs/>
                <w:sz w:val="22"/>
                <w:szCs w:val="22"/>
                <w:lang w:val="it-IT"/>
              </w:rPr>
              <w:t>PASSOE attribuito dall’Autorità per la vigilanza sui contratti pubblici:</w:t>
            </w:r>
          </w:p>
        </w:tc>
        <w:tc>
          <w:tcPr>
            <w:tcW w:w="2806" w:type="dxa"/>
            <w:gridSpan w:val="3"/>
            <w:tcBorders>
              <w:top w:val="single" w:sz="4" w:space="0" w:color="auto"/>
              <w:left w:val="single" w:sz="4" w:space="0" w:color="auto"/>
              <w:bottom w:val="single" w:sz="4" w:space="0" w:color="auto"/>
              <w:right w:val="single" w:sz="4" w:space="0" w:color="auto"/>
            </w:tcBorders>
            <w:shd w:val="clear" w:color="auto" w:fill="D9D9D9"/>
          </w:tcPr>
          <w:p w14:paraId="0D29FA57" w14:textId="77777777" w:rsidR="005208A7" w:rsidRPr="009422FE" w:rsidRDefault="005208A7" w:rsidP="003A668F">
            <w:pPr>
              <w:spacing w:before="60" w:after="60"/>
              <w:rPr>
                <w:rFonts w:ascii="Calibri" w:hAnsi="Calibri" w:cs="Calibri"/>
                <w:b/>
                <w:bCs/>
                <w:sz w:val="22"/>
                <w:szCs w:val="22"/>
              </w:rPr>
            </w:pPr>
          </w:p>
        </w:tc>
      </w:tr>
    </w:tbl>
    <w:p w14:paraId="0D29FA59" w14:textId="77777777" w:rsidR="002C57D0" w:rsidRPr="009A703F" w:rsidRDefault="002C57D0" w:rsidP="002C57D0">
      <w:pPr>
        <w:pStyle w:val="Rientrocorpodeltesto2"/>
        <w:spacing w:before="120" w:after="120"/>
        <w:ind w:left="284" w:hanging="284"/>
        <w:jc w:val="center"/>
        <w:rPr>
          <w:rFonts w:ascii="Calibri" w:hAnsi="Calibri" w:cs="Calibri"/>
          <w:b/>
          <w:sz w:val="22"/>
          <w:szCs w:val="22"/>
        </w:rPr>
      </w:pPr>
      <w:r w:rsidRPr="009A703F">
        <w:rPr>
          <w:rFonts w:ascii="Calibri" w:hAnsi="Calibri" w:cs="Calibri"/>
          <w:b/>
          <w:sz w:val="22"/>
          <w:szCs w:val="22"/>
        </w:rPr>
        <w:t xml:space="preserve">CONSORZIATA INDICATA DAL CONCORRENTE </w:t>
      </w:r>
      <w:r w:rsidRPr="009A703F">
        <w:rPr>
          <w:rFonts w:ascii="Calibri" w:hAnsi="Calibri" w:cs="Calibri"/>
          <w:spacing w:val="-4"/>
          <w:sz w:val="22"/>
          <w:szCs w:val="22"/>
          <w:vertAlign w:val="superscript"/>
        </w:rPr>
        <w:t>(</w:t>
      </w:r>
      <w:r w:rsidRPr="009A703F">
        <w:rPr>
          <w:rFonts w:ascii="Calibri" w:hAnsi="Calibri" w:cs="Calibri"/>
          <w:spacing w:val="-4"/>
          <w:sz w:val="22"/>
          <w:szCs w:val="22"/>
          <w:vertAlign w:val="superscript"/>
        </w:rPr>
        <w:endnoteReference w:id="2"/>
      </w:r>
      <w:r w:rsidRPr="009A703F">
        <w:rPr>
          <w:rFonts w:ascii="Calibri" w:hAnsi="Calibri" w:cs="Calibri"/>
          <w:spacing w:val="-4"/>
          <w:sz w:val="22"/>
          <w:szCs w:val="22"/>
          <w:vertAlign w:val="superscript"/>
        </w:rPr>
        <w:t>)</w:t>
      </w:r>
    </w:p>
    <w:tbl>
      <w:tblPr>
        <w:tblW w:w="10193" w:type="dxa"/>
        <w:jc w:val="center"/>
        <w:tblLayout w:type="fixed"/>
        <w:tblCellMar>
          <w:left w:w="70" w:type="dxa"/>
          <w:right w:w="70" w:type="dxa"/>
        </w:tblCellMar>
        <w:tblLook w:val="0000" w:firstRow="0" w:lastRow="0" w:firstColumn="0" w:lastColumn="0" w:noHBand="0" w:noVBand="0"/>
      </w:tblPr>
      <w:tblGrid>
        <w:gridCol w:w="430"/>
        <w:gridCol w:w="1080"/>
        <w:gridCol w:w="738"/>
        <w:gridCol w:w="3582"/>
        <w:gridCol w:w="1535"/>
        <w:gridCol w:w="2828"/>
      </w:tblGrid>
      <w:tr w:rsidR="002C57D0" w:rsidRPr="009A703F" w14:paraId="0D29FA5C" w14:textId="77777777" w:rsidTr="009A2622">
        <w:trPr>
          <w:cantSplit/>
          <w:jc w:val="center"/>
        </w:trPr>
        <w:tc>
          <w:tcPr>
            <w:tcW w:w="430" w:type="dxa"/>
          </w:tcPr>
          <w:p w14:paraId="0D29FA5A" w14:textId="77777777" w:rsidR="002C57D0" w:rsidRPr="009A703F" w:rsidRDefault="002C57D0" w:rsidP="009A2622">
            <w:pPr>
              <w:spacing w:before="60" w:after="60"/>
              <w:rPr>
                <w:rFonts w:ascii="Calibri" w:hAnsi="Calibri" w:cs="Calibri"/>
                <w:sz w:val="22"/>
                <w:szCs w:val="22"/>
              </w:rPr>
            </w:pPr>
            <w:r w:rsidRPr="009A703F">
              <w:rPr>
                <w:rFonts w:ascii="Calibri" w:hAnsi="Calibri" w:cs="Calibri"/>
                <w:sz w:val="22"/>
                <w:szCs w:val="22"/>
              </w:rPr>
              <w:fldChar w:fldCharType="begin">
                <w:ffData>
                  <w:name w:val="Controllo2"/>
                  <w:enabled/>
                  <w:calcOnExit w:val="0"/>
                  <w:checkBox>
                    <w:sizeAuto/>
                    <w:default w:val="0"/>
                  </w:checkBox>
                </w:ffData>
              </w:fldChar>
            </w:r>
            <w:r w:rsidRPr="009A703F">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9A703F">
              <w:rPr>
                <w:rFonts w:ascii="Calibri" w:hAnsi="Calibri" w:cs="Calibri"/>
                <w:sz w:val="22"/>
                <w:szCs w:val="22"/>
              </w:rPr>
              <w:fldChar w:fldCharType="end"/>
            </w:r>
          </w:p>
        </w:tc>
        <w:tc>
          <w:tcPr>
            <w:tcW w:w="9763" w:type="dxa"/>
            <w:gridSpan w:val="5"/>
            <w:tcBorders>
              <w:left w:val="nil"/>
            </w:tcBorders>
          </w:tcPr>
          <w:p w14:paraId="0D29FA5B" w14:textId="77777777" w:rsidR="002C57D0" w:rsidRPr="009A703F" w:rsidRDefault="002C57D0" w:rsidP="009A2622">
            <w:pPr>
              <w:spacing w:before="60" w:after="60"/>
              <w:ind w:left="110" w:hanging="110"/>
              <w:rPr>
                <w:rFonts w:ascii="Calibri" w:hAnsi="Calibri" w:cs="Calibri"/>
                <w:sz w:val="22"/>
                <w:szCs w:val="22"/>
              </w:rPr>
            </w:pPr>
            <w:r w:rsidRPr="009A703F">
              <w:rPr>
                <w:rFonts w:ascii="Calibri" w:hAnsi="Calibri" w:cs="Calibri"/>
                <w:sz w:val="22"/>
                <w:szCs w:val="22"/>
              </w:rPr>
              <w:t xml:space="preserve">- consorzio tra società cooperative </w:t>
            </w:r>
            <w:r w:rsidRPr="009A703F">
              <w:rPr>
                <w:rFonts w:ascii="Calibri" w:hAnsi="Calibri" w:cs="Calibri"/>
                <w:spacing w:val="-2"/>
                <w:sz w:val="22"/>
                <w:szCs w:val="22"/>
              </w:rPr>
              <w:t>di cui all’art. 34, comma 1, lett. b),  del decreto legislativo n. 163 del 2006,</w:t>
            </w:r>
          </w:p>
        </w:tc>
      </w:tr>
      <w:tr w:rsidR="002C57D0" w:rsidRPr="009A703F" w14:paraId="0D29FA5F" w14:textId="77777777" w:rsidTr="009A2622">
        <w:trPr>
          <w:cantSplit/>
          <w:jc w:val="center"/>
        </w:trPr>
        <w:tc>
          <w:tcPr>
            <w:tcW w:w="430" w:type="dxa"/>
          </w:tcPr>
          <w:p w14:paraId="0D29FA5D" w14:textId="77777777" w:rsidR="002C57D0" w:rsidRPr="009A703F" w:rsidRDefault="002C57D0" w:rsidP="009A2622">
            <w:pPr>
              <w:spacing w:before="60" w:after="60"/>
              <w:rPr>
                <w:rFonts w:ascii="Calibri" w:hAnsi="Calibri" w:cs="Calibri"/>
                <w:sz w:val="22"/>
                <w:szCs w:val="22"/>
              </w:rPr>
            </w:pPr>
            <w:r w:rsidRPr="009A703F">
              <w:rPr>
                <w:rFonts w:ascii="Calibri" w:hAnsi="Calibri" w:cs="Calibri"/>
                <w:sz w:val="22"/>
                <w:szCs w:val="22"/>
              </w:rPr>
              <w:fldChar w:fldCharType="begin">
                <w:ffData>
                  <w:name w:val="Controllo2"/>
                  <w:enabled/>
                  <w:calcOnExit w:val="0"/>
                  <w:checkBox>
                    <w:sizeAuto/>
                    <w:default w:val="0"/>
                  </w:checkBox>
                </w:ffData>
              </w:fldChar>
            </w:r>
            <w:r w:rsidRPr="009A703F">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9A703F">
              <w:rPr>
                <w:rFonts w:ascii="Calibri" w:hAnsi="Calibri" w:cs="Calibri"/>
                <w:sz w:val="22"/>
                <w:szCs w:val="22"/>
              </w:rPr>
              <w:fldChar w:fldCharType="end"/>
            </w:r>
          </w:p>
        </w:tc>
        <w:tc>
          <w:tcPr>
            <w:tcW w:w="9763" w:type="dxa"/>
            <w:gridSpan w:val="5"/>
            <w:tcBorders>
              <w:left w:val="nil"/>
            </w:tcBorders>
          </w:tcPr>
          <w:p w14:paraId="0D29FA5E" w14:textId="77777777" w:rsidR="002C57D0" w:rsidRPr="009A703F" w:rsidRDefault="002C57D0" w:rsidP="009A2622">
            <w:pPr>
              <w:spacing w:before="60" w:after="60"/>
              <w:ind w:left="110" w:hanging="110"/>
              <w:rPr>
                <w:rFonts w:ascii="Calibri" w:hAnsi="Calibri" w:cs="Calibri"/>
                <w:sz w:val="22"/>
                <w:szCs w:val="22"/>
              </w:rPr>
            </w:pPr>
            <w:r w:rsidRPr="009A703F">
              <w:rPr>
                <w:rFonts w:ascii="Calibri" w:hAnsi="Calibri" w:cs="Calibri"/>
                <w:spacing w:val="-4"/>
                <w:sz w:val="22"/>
                <w:szCs w:val="22"/>
              </w:rPr>
              <w:t xml:space="preserve">- consorzio tra imprese artigiane </w:t>
            </w:r>
            <w:r w:rsidRPr="009A703F">
              <w:rPr>
                <w:rFonts w:ascii="Calibri" w:hAnsi="Calibri" w:cs="Calibri"/>
                <w:sz w:val="22"/>
                <w:szCs w:val="22"/>
              </w:rPr>
              <w:t>di cui all’art. 34, comma 1, lett. b),  del decreto legislativo n. 163 del 2006</w:t>
            </w:r>
            <w:r w:rsidRPr="009A703F">
              <w:rPr>
                <w:rFonts w:ascii="Calibri" w:hAnsi="Calibri" w:cs="Calibri"/>
                <w:spacing w:val="-4"/>
                <w:sz w:val="22"/>
                <w:szCs w:val="22"/>
              </w:rPr>
              <w:t>,</w:t>
            </w:r>
          </w:p>
        </w:tc>
      </w:tr>
      <w:tr w:rsidR="002C57D0" w:rsidRPr="009A703F" w14:paraId="0D29FA62" w14:textId="77777777" w:rsidTr="009A2622">
        <w:trPr>
          <w:cantSplit/>
          <w:jc w:val="center"/>
        </w:trPr>
        <w:tc>
          <w:tcPr>
            <w:tcW w:w="430" w:type="dxa"/>
          </w:tcPr>
          <w:p w14:paraId="0D29FA60" w14:textId="77777777" w:rsidR="002C57D0" w:rsidRPr="009A703F" w:rsidRDefault="002C57D0" w:rsidP="009A2622">
            <w:pPr>
              <w:spacing w:before="60" w:after="60"/>
              <w:rPr>
                <w:rFonts w:ascii="Calibri" w:hAnsi="Calibri" w:cs="Calibri"/>
                <w:sz w:val="22"/>
                <w:szCs w:val="22"/>
              </w:rPr>
            </w:pPr>
            <w:r w:rsidRPr="009A703F">
              <w:rPr>
                <w:rFonts w:ascii="Calibri" w:hAnsi="Calibri" w:cs="Calibri"/>
                <w:sz w:val="22"/>
                <w:szCs w:val="22"/>
              </w:rPr>
              <w:fldChar w:fldCharType="begin">
                <w:ffData>
                  <w:name w:val="Controllo2"/>
                  <w:enabled/>
                  <w:calcOnExit w:val="0"/>
                  <w:checkBox>
                    <w:sizeAuto/>
                    <w:default w:val="0"/>
                  </w:checkBox>
                </w:ffData>
              </w:fldChar>
            </w:r>
            <w:r w:rsidRPr="009A703F">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9A703F">
              <w:rPr>
                <w:rFonts w:ascii="Calibri" w:hAnsi="Calibri" w:cs="Calibri"/>
                <w:sz w:val="22"/>
                <w:szCs w:val="22"/>
              </w:rPr>
              <w:fldChar w:fldCharType="end"/>
            </w:r>
          </w:p>
        </w:tc>
        <w:tc>
          <w:tcPr>
            <w:tcW w:w="9763" w:type="dxa"/>
            <w:gridSpan w:val="5"/>
            <w:tcBorders>
              <w:left w:val="nil"/>
            </w:tcBorders>
          </w:tcPr>
          <w:p w14:paraId="0D29FA61" w14:textId="77777777" w:rsidR="002C57D0" w:rsidRPr="009A703F" w:rsidRDefault="002C57D0" w:rsidP="009A2622">
            <w:pPr>
              <w:spacing w:before="60" w:after="60"/>
              <w:ind w:left="110" w:hanging="110"/>
              <w:rPr>
                <w:rFonts w:ascii="Calibri" w:hAnsi="Calibri" w:cs="Calibri"/>
                <w:sz w:val="22"/>
                <w:szCs w:val="22"/>
              </w:rPr>
            </w:pPr>
            <w:r w:rsidRPr="009A703F">
              <w:rPr>
                <w:rFonts w:ascii="Calibri" w:hAnsi="Calibri" w:cs="Calibri"/>
                <w:sz w:val="22"/>
                <w:szCs w:val="22"/>
              </w:rPr>
              <w:t>- consorzio stabile di cui all’articolo 36 del decreto legislativo n. 163 del 2006,</w:t>
            </w:r>
          </w:p>
        </w:tc>
      </w:tr>
      <w:tr w:rsidR="002C57D0" w:rsidRPr="009A703F" w14:paraId="0D29FA65" w14:textId="77777777" w:rsidTr="009A2622">
        <w:trPr>
          <w:cantSplit/>
          <w:jc w:val="center"/>
        </w:trPr>
        <w:tc>
          <w:tcPr>
            <w:tcW w:w="2248" w:type="dxa"/>
            <w:gridSpan w:val="3"/>
          </w:tcPr>
          <w:p w14:paraId="0D29FA63" w14:textId="77777777" w:rsidR="002C57D0" w:rsidRPr="009A703F" w:rsidRDefault="002C57D0" w:rsidP="009A2622">
            <w:pPr>
              <w:spacing w:before="60" w:after="60"/>
              <w:rPr>
                <w:rFonts w:ascii="Calibri" w:hAnsi="Calibri" w:cs="Calibri"/>
                <w:sz w:val="22"/>
                <w:szCs w:val="22"/>
              </w:rPr>
            </w:pPr>
            <w:r w:rsidRPr="009A703F">
              <w:rPr>
                <w:rFonts w:ascii="Calibri" w:hAnsi="Calibri" w:cs="Calibri"/>
                <w:sz w:val="22"/>
                <w:szCs w:val="22"/>
              </w:rPr>
              <w:t>denominato:</w:t>
            </w:r>
            <w:r w:rsidRPr="009A703F">
              <w:rPr>
                <w:rFonts w:ascii="Calibri" w:hAnsi="Calibri" w:cs="Calibri"/>
                <w:sz w:val="22"/>
                <w:szCs w:val="22"/>
                <w:vertAlign w:val="superscript"/>
              </w:rPr>
              <w:t xml:space="preserve"> ( </w:t>
            </w:r>
            <w:r w:rsidRPr="009A703F">
              <w:rPr>
                <w:rStyle w:val="Rimandonotadichiusura"/>
                <w:rFonts w:ascii="Calibri" w:hAnsi="Calibri" w:cs="Calibri"/>
                <w:sz w:val="22"/>
                <w:szCs w:val="22"/>
              </w:rPr>
              <w:endnoteReference w:id="3"/>
            </w:r>
            <w:r w:rsidRPr="009A703F">
              <w:rPr>
                <w:rFonts w:ascii="Calibri" w:hAnsi="Calibri" w:cs="Calibri"/>
                <w:sz w:val="22"/>
                <w:szCs w:val="22"/>
                <w:vertAlign w:val="superscript"/>
              </w:rPr>
              <w:t>)</w:t>
            </w:r>
          </w:p>
        </w:tc>
        <w:tc>
          <w:tcPr>
            <w:tcW w:w="7945" w:type="dxa"/>
            <w:gridSpan w:val="3"/>
            <w:tcBorders>
              <w:bottom w:val="single" w:sz="4" w:space="0" w:color="auto"/>
            </w:tcBorders>
          </w:tcPr>
          <w:p w14:paraId="0D29FA64" w14:textId="77777777" w:rsidR="002C57D0" w:rsidRPr="009A703F" w:rsidRDefault="002C57D0" w:rsidP="009A2622">
            <w:pPr>
              <w:pStyle w:val="Testonotaapidipagina"/>
              <w:spacing w:before="60" w:after="60"/>
              <w:rPr>
                <w:rFonts w:ascii="Calibri" w:hAnsi="Calibri" w:cs="Calibri"/>
                <w:sz w:val="22"/>
                <w:szCs w:val="22"/>
              </w:rPr>
            </w:pPr>
          </w:p>
        </w:tc>
      </w:tr>
      <w:tr w:rsidR="002C57D0" w:rsidRPr="009A703F" w14:paraId="0D29FA67" w14:textId="77777777" w:rsidTr="009A2622">
        <w:trPr>
          <w:cantSplit/>
          <w:jc w:val="center"/>
        </w:trPr>
        <w:tc>
          <w:tcPr>
            <w:tcW w:w="10193" w:type="dxa"/>
            <w:gridSpan w:val="6"/>
          </w:tcPr>
          <w:p w14:paraId="0D29FA66" w14:textId="77777777" w:rsidR="002C57D0" w:rsidRPr="009A703F" w:rsidRDefault="002C57D0" w:rsidP="009A2622">
            <w:pPr>
              <w:rPr>
                <w:rFonts w:ascii="Calibri" w:hAnsi="Calibri" w:cs="Calibri"/>
                <w:sz w:val="10"/>
                <w:szCs w:val="22"/>
              </w:rPr>
            </w:pPr>
          </w:p>
        </w:tc>
      </w:tr>
      <w:tr w:rsidR="00973C3C" w:rsidRPr="009A703F" w14:paraId="0D29FA6C" w14:textId="77777777" w:rsidTr="00993F7F">
        <w:trPr>
          <w:cantSplit/>
          <w:jc w:val="center"/>
        </w:trPr>
        <w:tc>
          <w:tcPr>
            <w:tcW w:w="1510" w:type="dxa"/>
            <w:gridSpan w:val="2"/>
          </w:tcPr>
          <w:p w14:paraId="0D29FA68" w14:textId="77777777" w:rsidR="00973C3C" w:rsidRPr="009A703F" w:rsidRDefault="00973C3C" w:rsidP="009A2622">
            <w:pPr>
              <w:spacing w:before="60" w:after="60"/>
              <w:rPr>
                <w:rFonts w:ascii="Calibri" w:hAnsi="Calibri" w:cs="Calibri"/>
                <w:sz w:val="22"/>
                <w:szCs w:val="22"/>
              </w:rPr>
            </w:pPr>
            <w:r w:rsidRPr="009A703F">
              <w:rPr>
                <w:rFonts w:ascii="Calibri" w:hAnsi="Calibri" w:cs="Calibri"/>
                <w:sz w:val="22"/>
                <w:szCs w:val="22"/>
              </w:rPr>
              <w:t>con sede in:</w:t>
            </w:r>
          </w:p>
        </w:tc>
        <w:tc>
          <w:tcPr>
            <w:tcW w:w="4320" w:type="dxa"/>
            <w:gridSpan w:val="2"/>
            <w:tcBorders>
              <w:bottom w:val="single" w:sz="4" w:space="0" w:color="auto"/>
            </w:tcBorders>
          </w:tcPr>
          <w:p w14:paraId="0D29FA69" w14:textId="77777777" w:rsidR="00973C3C" w:rsidRPr="009A703F" w:rsidRDefault="00973C3C" w:rsidP="009A2622">
            <w:pPr>
              <w:spacing w:before="60" w:after="60"/>
              <w:rPr>
                <w:rFonts w:ascii="Calibri" w:hAnsi="Calibri" w:cs="Calibri"/>
                <w:sz w:val="22"/>
                <w:szCs w:val="22"/>
              </w:rPr>
            </w:pPr>
          </w:p>
        </w:tc>
        <w:tc>
          <w:tcPr>
            <w:tcW w:w="1535" w:type="dxa"/>
            <w:tcBorders>
              <w:left w:val="nil"/>
              <w:right w:val="single" w:sz="4" w:space="0" w:color="auto"/>
            </w:tcBorders>
          </w:tcPr>
          <w:p w14:paraId="0D29FA6A" w14:textId="77777777" w:rsidR="00973C3C" w:rsidRPr="009A703F" w:rsidRDefault="00973C3C" w:rsidP="009A2622">
            <w:pPr>
              <w:pStyle w:val="sche22"/>
              <w:widowControl/>
              <w:overflowPunct/>
              <w:autoSpaceDE/>
              <w:autoSpaceDN/>
              <w:adjustRightInd/>
              <w:spacing w:before="60" w:after="60"/>
              <w:rPr>
                <w:rFonts w:ascii="Calibri" w:hAnsi="Calibri" w:cs="Calibri"/>
                <w:sz w:val="22"/>
                <w:szCs w:val="22"/>
                <w:lang w:val="it-IT"/>
              </w:rPr>
            </w:pPr>
            <w:r w:rsidRPr="009A703F">
              <w:rPr>
                <w:rFonts w:ascii="Calibri" w:hAnsi="Calibri" w:cs="Calibri"/>
                <w:sz w:val="22"/>
                <w:szCs w:val="22"/>
                <w:lang w:val="it-IT"/>
              </w:rPr>
              <w:t>Codice fiscale:</w:t>
            </w:r>
          </w:p>
        </w:tc>
        <w:tc>
          <w:tcPr>
            <w:tcW w:w="2828" w:type="dxa"/>
            <w:tcBorders>
              <w:left w:val="single" w:sz="4" w:space="0" w:color="auto"/>
              <w:bottom w:val="single" w:sz="4" w:space="0" w:color="auto"/>
              <w:right w:val="single" w:sz="4" w:space="0" w:color="auto"/>
            </w:tcBorders>
          </w:tcPr>
          <w:p w14:paraId="0D29FA6B" w14:textId="77777777" w:rsidR="00973C3C" w:rsidRPr="009A703F" w:rsidRDefault="00973C3C" w:rsidP="009A2622">
            <w:pPr>
              <w:spacing w:before="60" w:after="60"/>
              <w:rPr>
                <w:rFonts w:ascii="Calibri" w:hAnsi="Calibri" w:cs="Calibri"/>
                <w:sz w:val="22"/>
                <w:szCs w:val="22"/>
              </w:rPr>
            </w:pPr>
          </w:p>
        </w:tc>
      </w:tr>
    </w:tbl>
    <w:bookmarkEnd w:id="1"/>
    <w:bookmarkEnd w:id="2"/>
    <w:p w14:paraId="0D29FA6D" w14:textId="77777777" w:rsidR="00FA5ECD" w:rsidRPr="009A703F" w:rsidRDefault="00FA5ECD" w:rsidP="00FA5ECD">
      <w:pPr>
        <w:pStyle w:val="Rientrocorpodeltesto2"/>
        <w:spacing w:before="120" w:after="120"/>
        <w:ind w:left="284" w:hanging="284"/>
        <w:jc w:val="center"/>
        <w:rPr>
          <w:rFonts w:ascii="Calibri" w:hAnsi="Calibri" w:cs="Calibri"/>
          <w:sz w:val="22"/>
          <w:szCs w:val="22"/>
        </w:rPr>
      </w:pPr>
      <w:r w:rsidRPr="009A703F">
        <w:rPr>
          <w:rFonts w:ascii="Calibri" w:hAnsi="Calibri" w:cs="Calibri"/>
          <w:b/>
          <w:sz w:val="22"/>
          <w:szCs w:val="22"/>
        </w:rPr>
        <w:t>DICHIARA QUANTO SEGUE</w:t>
      </w:r>
    </w:p>
    <w:p w14:paraId="0D29FA6E" w14:textId="77777777" w:rsidR="00973C3C" w:rsidRPr="001A1CDD" w:rsidRDefault="00973C3C" w:rsidP="00973C3C">
      <w:pPr>
        <w:ind w:left="284" w:hanging="284"/>
        <w:jc w:val="both"/>
        <w:rPr>
          <w:rFonts w:ascii="Calibri" w:hAnsi="Calibri" w:cs="Calibri"/>
          <w:spacing w:val="-4"/>
          <w:sz w:val="22"/>
          <w:szCs w:val="22"/>
        </w:rPr>
      </w:pPr>
      <w:r w:rsidRPr="001A1CDD">
        <w:rPr>
          <w:rFonts w:ascii="Calibri" w:hAnsi="Calibri" w:cs="Calibri"/>
          <w:sz w:val="22"/>
          <w:szCs w:val="22"/>
        </w:rPr>
        <w:t>1)</w:t>
      </w:r>
      <w:r w:rsidRPr="001A1CDD">
        <w:rPr>
          <w:rFonts w:ascii="Calibri" w:hAnsi="Calibri" w:cs="Calibri"/>
          <w:sz w:val="22"/>
          <w:szCs w:val="22"/>
        </w:rPr>
        <w:tab/>
        <w:t>in sostituzione del certificato di iscrizione alla</w:t>
      </w:r>
      <w:r w:rsidRPr="001A1CDD">
        <w:rPr>
          <w:rFonts w:ascii="Calibri" w:hAnsi="Calibri" w:cs="Calibri"/>
          <w:spacing w:val="-4"/>
          <w:sz w:val="22"/>
          <w:szCs w:val="22"/>
        </w:rPr>
        <w:t xml:space="preserve"> Camera di Commercio, Industria, Artigianato e Agricoltura:</w:t>
      </w:r>
    </w:p>
    <w:tbl>
      <w:tblPr>
        <w:tblW w:w="98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95"/>
        <w:gridCol w:w="1853"/>
        <w:gridCol w:w="2681"/>
        <w:gridCol w:w="2125"/>
        <w:gridCol w:w="2071"/>
      </w:tblGrid>
      <w:tr w:rsidR="00973C3C" w:rsidRPr="001A1CDD" w14:paraId="0D29FA73" w14:textId="77777777" w:rsidTr="009A703F">
        <w:tc>
          <w:tcPr>
            <w:tcW w:w="2950" w:type="dxa"/>
            <w:gridSpan w:val="2"/>
            <w:tcBorders>
              <w:top w:val="nil"/>
              <w:left w:val="nil"/>
              <w:bottom w:val="nil"/>
              <w:right w:val="nil"/>
            </w:tcBorders>
            <w:hideMark/>
          </w:tcPr>
          <w:p w14:paraId="0D29FA6F" w14:textId="77777777" w:rsidR="00973C3C" w:rsidRPr="001A1CDD" w:rsidRDefault="00973C3C" w:rsidP="009A703F">
            <w:pPr>
              <w:spacing w:before="60" w:after="60"/>
              <w:rPr>
                <w:rFonts w:ascii="Calibri" w:hAnsi="Calibri" w:cs="Calibri"/>
                <w:sz w:val="22"/>
                <w:szCs w:val="22"/>
              </w:rPr>
            </w:pPr>
            <w:r w:rsidRPr="001A1CDD">
              <w:rPr>
                <w:rFonts w:ascii="Calibri" w:hAnsi="Calibri" w:cs="Calibri"/>
                <w:sz w:val="22"/>
                <w:szCs w:val="22"/>
              </w:rPr>
              <w:t>provincia di iscrizione:</w:t>
            </w:r>
          </w:p>
        </w:tc>
        <w:tc>
          <w:tcPr>
            <w:tcW w:w="2682" w:type="dxa"/>
            <w:tcBorders>
              <w:top w:val="nil"/>
              <w:left w:val="nil"/>
              <w:bottom w:val="dotted" w:sz="4" w:space="0" w:color="auto"/>
              <w:right w:val="nil"/>
            </w:tcBorders>
          </w:tcPr>
          <w:p w14:paraId="0D29FA70" w14:textId="77777777" w:rsidR="00973C3C" w:rsidRPr="001A1CDD" w:rsidRDefault="00973C3C" w:rsidP="009A703F">
            <w:pPr>
              <w:spacing w:before="60" w:after="60"/>
              <w:rPr>
                <w:rFonts w:ascii="Calibri" w:hAnsi="Calibri" w:cs="Calibri"/>
                <w:sz w:val="22"/>
                <w:szCs w:val="22"/>
              </w:rPr>
            </w:pPr>
          </w:p>
        </w:tc>
        <w:tc>
          <w:tcPr>
            <w:tcW w:w="2126" w:type="dxa"/>
            <w:tcBorders>
              <w:top w:val="nil"/>
              <w:left w:val="nil"/>
              <w:bottom w:val="nil"/>
              <w:right w:val="nil"/>
            </w:tcBorders>
            <w:hideMark/>
          </w:tcPr>
          <w:p w14:paraId="0D29FA71" w14:textId="77777777" w:rsidR="00973C3C" w:rsidRPr="001A1CDD" w:rsidRDefault="00973C3C" w:rsidP="009A703F">
            <w:pPr>
              <w:spacing w:before="60" w:after="60"/>
              <w:rPr>
                <w:rFonts w:ascii="Calibri" w:hAnsi="Calibri" w:cs="Calibri"/>
                <w:sz w:val="22"/>
                <w:szCs w:val="22"/>
              </w:rPr>
            </w:pPr>
            <w:r w:rsidRPr="001A1CDD">
              <w:rPr>
                <w:rFonts w:ascii="Calibri" w:hAnsi="Calibri" w:cs="Calibri"/>
                <w:sz w:val="22"/>
                <w:szCs w:val="22"/>
              </w:rPr>
              <w:t>numero di iscrizione:</w:t>
            </w:r>
          </w:p>
        </w:tc>
        <w:tc>
          <w:tcPr>
            <w:tcW w:w="2072" w:type="dxa"/>
            <w:tcBorders>
              <w:top w:val="nil"/>
              <w:left w:val="nil"/>
              <w:bottom w:val="dotted" w:sz="4" w:space="0" w:color="auto"/>
              <w:right w:val="nil"/>
            </w:tcBorders>
            <w:vAlign w:val="bottom"/>
          </w:tcPr>
          <w:p w14:paraId="0D29FA72" w14:textId="77777777" w:rsidR="00973C3C" w:rsidRPr="001A1CDD" w:rsidRDefault="00973C3C" w:rsidP="009A703F">
            <w:pPr>
              <w:spacing w:before="60" w:after="60"/>
              <w:rPr>
                <w:rFonts w:ascii="Calibri" w:hAnsi="Calibri" w:cs="Calibri"/>
                <w:sz w:val="22"/>
                <w:szCs w:val="22"/>
              </w:rPr>
            </w:pPr>
          </w:p>
        </w:tc>
      </w:tr>
      <w:tr w:rsidR="00973C3C" w:rsidRPr="001A1CDD" w14:paraId="0D29FA78" w14:textId="77777777" w:rsidTr="009A703F">
        <w:tc>
          <w:tcPr>
            <w:tcW w:w="1096" w:type="dxa"/>
            <w:tcBorders>
              <w:top w:val="nil"/>
              <w:left w:val="nil"/>
              <w:bottom w:val="nil"/>
              <w:right w:val="nil"/>
            </w:tcBorders>
            <w:hideMark/>
          </w:tcPr>
          <w:p w14:paraId="0D29FA74" w14:textId="77777777" w:rsidR="00973C3C" w:rsidRPr="001A1CDD" w:rsidRDefault="00973C3C" w:rsidP="009A703F">
            <w:pPr>
              <w:spacing w:before="60" w:after="60"/>
              <w:rPr>
                <w:rFonts w:ascii="Calibri" w:hAnsi="Calibri" w:cs="Calibri"/>
                <w:sz w:val="22"/>
                <w:szCs w:val="22"/>
              </w:rPr>
            </w:pPr>
            <w:r w:rsidRPr="001A1CDD">
              <w:rPr>
                <w:rFonts w:ascii="Calibri" w:hAnsi="Calibri" w:cs="Calibri"/>
                <w:sz w:val="22"/>
                <w:szCs w:val="22"/>
              </w:rPr>
              <w:t>attività:</w:t>
            </w:r>
          </w:p>
        </w:tc>
        <w:tc>
          <w:tcPr>
            <w:tcW w:w="4536" w:type="dxa"/>
            <w:gridSpan w:val="2"/>
            <w:tcBorders>
              <w:top w:val="dotted" w:sz="4" w:space="0" w:color="auto"/>
              <w:left w:val="nil"/>
              <w:bottom w:val="dotted" w:sz="4" w:space="0" w:color="auto"/>
              <w:right w:val="nil"/>
            </w:tcBorders>
          </w:tcPr>
          <w:p w14:paraId="0D29FA75" w14:textId="77777777" w:rsidR="00973C3C" w:rsidRPr="001A1CDD" w:rsidRDefault="00973C3C" w:rsidP="009A703F">
            <w:pPr>
              <w:spacing w:before="60" w:after="60"/>
              <w:rPr>
                <w:rFonts w:ascii="Calibri" w:hAnsi="Calibri" w:cs="Calibri"/>
                <w:sz w:val="22"/>
                <w:szCs w:val="22"/>
              </w:rPr>
            </w:pPr>
          </w:p>
        </w:tc>
        <w:tc>
          <w:tcPr>
            <w:tcW w:w="2126" w:type="dxa"/>
            <w:tcBorders>
              <w:top w:val="nil"/>
              <w:left w:val="nil"/>
              <w:bottom w:val="nil"/>
              <w:right w:val="nil"/>
            </w:tcBorders>
            <w:hideMark/>
          </w:tcPr>
          <w:p w14:paraId="0D29FA76" w14:textId="77777777" w:rsidR="00973C3C" w:rsidRPr="001A1CDD" w:rsidRDefault="00973C3C" w:rsidP="009A703F">
            <w:pPr>
              <w:spacing w:before="60" w:after="60"/>
              <w:ind w:left="110"/>
              <w:rPr>
                <w:rFonts w:ascii="Calibri" w:hAnsi="Calibri" w:cs="Calibri"/>
                <w:sz w:val="22"/>
                <w:szCs w:val="22"/>
              </w:rPr>
            </w:pPr>
            <w:r w:rsidRPr="001A1CDD">
              <w:rPr>
                <w:rFonts w:ascii="Calibri" w:hAnsi="Calibri" w:cs="Calibri"/>
                <w:sz w:val="22"/>
                <w:szCs w:val="22"/>
              </w:rPr>
              <w:t>codice ATECO:</w:t>
            </w:r>
          </w:p>
        </w:tc>
        <w:tc>
          <w:tcPr>
            <w:tcW w:w="2072" w:type="dxa"/>
            <w:tcBorders>
              <w:top w:val="dotted" w:sz="4" w:space="0" w:color="auto"/>
              <w:left w:val="nil"/>
              <w:bottom w:val="dotted" w:sz="4" w:space="0" w:color="auto"/>
              <w:right w:val="nil"/>
            </w:tcBorders>
          </w:tcPr>
          <w:p w14:paraId="0D29FA77" w14:textId="77777777" w:rsidR="00973C3C" w:rsidRPr="001A1CDD" w:rsidRDefault="00973C3C" w:rsidP="009A703F">
            <w:pPr>
              <w:spacing w:before="60" w:after="60"/>
              <w:rPr>
                <w:rFonts w:ascii="Calibri" w:hAnsi="Calibri" w:cs="Calibri"/>
                <w:sz w:val="22"/>
                <w:szCs w:val="22"/>
              </w:rPr>
            </w:pPr>
          </w:p>
        </w:tc>
      </w:tr>
    </w:tbl>
    <w:p w14:paraId="0D29FA79" w14:textId="77777777" w:rsidR="00973C3C" w:rsidRPr="001A1CDD" w:rsidRDefault="00973C3C" w:rsidP="00973C3C">
      <w:pPr>
        <w:ind w:left="284" w:hanging="284"/>
        <w:jc w:val="both"/>
        <w:rPr>
          <w:rFonts w:ascii="Calibri" w:hAnsi="Calibri" w:cs="Calibri"/>
          <w:b/>
          <w:i/>
          <w:color w:val="FF0000"/>
          <w:sz w:val="22"/>
          <w:szCs w:val="22"/>
        </w:rPr>
      </w:pPr>
      <w:r w:rsidRPr="001A1CDD">
        <w:rPr>
          <w:rFonts w:ascii="Calibri" w:hAnsi="Calibri" w:cs="Calibri"/>
          <w:b/>
          <w:i/>
          <w:color w:val="FF0000"/>
          <w:sz w:val="22"/>
          <w:szCs w:val="22"/>
        </w:rPr>
        <w:t>(per le ditte individuali)</w:t>
      </w:r>
    </w:p>
    <w:tbl>
      <w:tblPr>
        <w:tblW w:w="98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46"/>
        <w:gridCol w:w="842"/>
        <w:gridCol w:w="1837"/>
        <w:gridCol w:w="1420"/>
        <w:gridCol w:w="147"/>
        <w:gridCol w:w="558"/>
        <w:gridCol w:w="2075"/>
      </w:tblGrid>
      <w:tr w:rsidR="00973C3C" w:rsidRPr="001A1CDD" w14:paraId="0D29FA7E" w14:textId="77777777" w:rsidTr="009826C3">
        <w:tc>
          <w:tcPr>
            <w:tcW w:w="2946" w:type="dxa"/>
            <w:tcBorders>
              <w:top w:val="nil"/>
              <w:left w:val="nil"/>
              <w:bottom w:val="nil"/>
              <w:right w:val="nil"/>
            </w:tcBorders>
            <w:hideMark/>
          </w:tcPr>
          <w:p w14:paraId="0D29FA7A" w14:textId="77777777" w:rsidR="00973C3C" w:rsidRPr="001A1CDD" w:rsidRDefault="00973C3C" w:rsidP="009A703F">
            <w:pPr>
              <w:pStyle w:val="sche22"/>
              <w:widowControl/>
              <w:overflowPunct/>
              <w:autoSpaceDE/>
              <w:adjustRightInd/>
              <w:spacing w:before="60" w:after="60"/>
              <w:ind w:left="110"/>
              <w:jc w:val="left"/>
              <w:rPr>
                <w:rFonts w:ascii="Calibri" w:hAnsi="Calibri" w:cs="Calibri"/>
                <w:sz w:val="22"/>
                <w:szCs w:val="22"/>
                <w:lang w:val="it-IT"/>
              </w:rPr>
            </w:pPr>
            <w:r w:rsidRPr="001A1CDD">
              <w:rPr>
                <w:rFonts w:ascii="Calibri" w:hAnsi="Calibri" w:cs="Calibri"/>
                <w:sz w:val="22"/>
                <w:szCs w:val="22"/>
              </w:rPr>
              <w:t xml:space="preserve">forma </w:t>
            </w:r>
            <w:r w:rsidRPr="001A1CDD">
              <w:rPr>
                <w:rFonts w:ascii="Calibri" w:hAnsi="Calibri" w:cs="Calibri"/>
                <w:sz w:val="22"/>
                <w:szCs w:val="22"/>
                <w:lang w:val="it-IT"/>
              </w:rPr>
              <w:t>giuridica</w:t>
            </w:r>
            <w:r w:rsidRPr="001A1CDD">
              <w:rPr>
                <w:rFonts w:ascii="Calibri" w:hAnsi="Calibri" w:cs="Calibri"/>
                <w:sz w:val="22"/>
                <w:szCs w:val="22"/>
              </w:rPr>
              <w:t xml:space="preserve"> </w:t>
            </w:r>
            <w:r w:rsidRPr="001A1CDD">
              <w:rPr>
                <w:rFonts w:ascii="Calibri" w:hAnsi="Calibri" w:cs="Calibri"/>
                <w:sz w:val="22"/>
                <w:szCs w:val="22"/>
                <w:lang w:val="it-IT"/>
              </w:rPr>
              <w:t>impresa:</w:t>
            </w:r>
          </w:p>
        </w:tc>
        <w:tc>
          <w:tcPr>
            <w:tcW w:w="2679" w:type="dxa"/>
            <w:gridSpan w:val="2"/>
            <w:tcBorders>
              <w:top w:val="nil"/>
              <w:left w:val="nil"/>
              <w:bottom w:val="dotted" w:sz="4" w:space="0" w:color="auto"/>
              <w:right w:val="nil"/>
            </w:tcBorders>
            <w:hideMark/>
          </w:tcPr>
          <w:p w14:paraId="0D29FA7B" w14:textId="77777777" w:rsidR="00973C3C" w:rsidRPr="001A1CDD" w:rsidRDefault="00973C3C" w:rsidP="009A703F">
            <w:pPr>
              <w:spacing w:before="60" w:after="60"/>
              <w:rPr>
                <w:rFonts w:ascii="Calibri" w:hAnsi="Calibri" w:cs="Calibri"/>
                <w:sz w:val="22"/>
                <w:szCs w:val="22"/>
              </w:rPr>
            </w:pPr>
            <w:r w:rsidRPr="001A1CDD">
              <w:rPr>
                <w:rFonts w:ascii="Calibri" w:hAnsi="Calibri" w:cs="Calibri"/>
                <w:sz w:val="22"/>
                <w:szCs w:val="22"/>
              </w:rPr>
              <w:t>ditta individuale</w:t>
            </w:r>
          </w:p>
        </w:tc>
        <w:tc>
          <w:tcPr>
            <w:tcW w:w="2125" w:type="dxa"/>
            <w:gridSpan w:val="3"/>
            <w:tcBorders>
              <w:top w:val="nil"/>
              <w:left w:val="nil"/>
              <w:bottom w:val="nil"/>
              <w:right w:val="nil"/>
            </w:tcBorders>
            <w:hideMark/>
          </w:tcPr>
          <w:p w14:paraId="0D29FA7C" w14:textId="77777777" w:rsidR="00973C3C" w:rsidRPr="001A1CDD" w:rsidRDefault="00973C3C" w:rsidP="009A703F">
            <w:pPr>
              <w:spacing w:before="60" w:after="60"/>
              <w:ind w:left="110"/>
              <w:rPr>
                <w:rFonts w:ascii="Calibri" w:hAnsi="Calibri" w:cs="Calibri"/>
                <w:sz w:val="22"/>
                <w:szCs w:val="22"/>
              </w:rPr>
            </w:pPr>
            <w:r w:rsidRPr="001A1CDD">
              <w:rPr>
                <w:rFonts w:ascii="Calibri" w:hAnsi="Calibri" w:cs="Calibri"/>
                <w:sz w:val="22"/>
                <w:szCs w:val="22"/>
              </w:rPr>
              <w:t>anno di iscrizione:</w:t>
            </w:r>
          </w:p>
        </w:tc>
        <w:tc>
          <w:tcPr>
            <w:tcW w:w="2075" w:type="dxa"/>
            <w:tcBorders>
              <w:top w:val="nil"/>
              <w:left w:val="nil"/>
              <w:bottom w:val="dotted" w:sz="4" w:space="0" w:color="auto"/>
              <w:right w:val="nil"/>
            </w:tcBorders>
            <w:vAlign w:val="bottom"/>
          </w:tcPr>
          <w:p w14:paraId="0D29FA7D" w14:textId="77777777" w:rsidR="00973C3C" w:rsidRPr="001A1CDD" w:rsidRDefault="00973C3C" w:rsidP="009A703F">
            <w:pPr>
              <w:spacing w:before="60" w:after="60"/>
              <w:rPr>
                <w:rFonts w:ascii="Calibri" w:hAnsi="Calibri" w:cs="Calibri"/>
                <w:sz w:val="22"/>
                <w:szCs w:val="22"/>
              </w:rPr>
            </w:pPr>
          </w:p>
        </w:tc>
      </w:tr>
      <w:tr w:rsidR="00973C3C" w:rsidRPr="001A1CDD" w14:paraId="0D29FA80" w14:textId="77777777" w:rsidTr="009A703F">
        <w:trPr>
          <w:cantSplit/>
        </w:trPr>
        <w:tc>
          <w:tcPr>
            <w:tcW w:w="9825" w:type="dxa"/>
            <w:gridSpan w:val="7"/>
            <w:tcBorders>
              <w:top w:val="nil"/>
              <w:left w:val="nil"/>
              <w:bottom w:val="single" w:sz="4" w:space="0" w:color="auto"/>
              <w:right w:val="nil"/>
            </w:tcBorders>
            <w:hideMark/>
          </w:tcPr>
          <w:p w14:paraId="0D29FA7F" w14:textId="77777777" w:rsidR="00973C3C" w:rsidRPr="001A1CDD" w:rsidRDefault="00973C3C" w:rsidP="009A703F">
            <w:pPr>
              <w:spacing w:before="60" w:after="60"/>
              <w:rPr>
                <w:rFonts w:ascii="Calibri" w:hAnsi="Calibri" w:cs="Calibri"/>
                <w:sz w:val="22"/>
                <w:szCs w:val="22"/>
              </w:rPr>
            </w:pPr>
            <w:r w:rsidRPr="001A1CDD">
              <w:rPr>
                <w:rFonts w:ascii="Calibri" w:hAnsi="Calibri" w:cs="Calibri"/>
                <w:sz w:val="22"/>
                <w:szCs w:val="22"/>
              </w:rPr>
              <w:t>titolare, altri soggetti con potere di rappresentanza o potere contrattuale:</w:t>
            </w:r>
          </w:p>
        </w:tc>
      </w:tr>
      <w:tr w:rsidR="00973C3C" w:rsidRPr="001A1CDD" w14:paraId="0D29FA84" w14:textId="77777777" w:rsidTr="009826C3">
        <w:trPr>
          <w:trHeight w:val="493"/>
        </w:trPr>
        <w:tc>
          <w:tcPr>
            <w:tcW w:w="3788" w:type="dxa"/>
            <w:gridSpan w:val="2"/>
            <w:tcBorders>
              <w:top w:val="single" w:sz="4" w:space="0" w:color="auto"/>
              <w:left w:val="single" w:sz="4" w:space="0" w:color="auto"/>
              <w:bottom w:val="dotted" w:sz="4" w:space="0" w:color="auto"/>
              <w:right w:val="dotted" w:sz="4" w:space="0" w:color="auto"/>
            </w:tcBorders>
            <w:vAlign w:val="center"/>
            <w:hideMark/>
          </w:tcPr>
          <w:p w14:paraId="0D29FA81" w14:textId="77777777" w:rsidR="00973C3C" w:rsidRPr="001A1CDD" w:rsidRDefault="00973C3C" w:rsidP="009A703F">
            <w:pPr>
              <w:jc w:val="center"/>
              <w:rPr>
                <w:rFonts w:ascii="Calibri" w:hAnsi="Calibri" w:cs="Calibri"/>
                <w:i/>
                <w:iCs/>
                <w:sz w:val="22"/>
                <w:szCs w:val="22"/>
              </w:rPr>
            </w:pPr>
            <w:r w:rsidRPr="001A1CDD">
              <w:rPr>
                <w:rFonts w:ascii="Calibri" w:hAnsi="Calibri" w:cs="Calibri"/>
                <w:i/>
                <w:iCs/>
                <w:sz w:val="22"/>
                <w:szCs w:val="22"/>
              </w:rPr>
              <w:t>Cognome e nome</w:t>
            </w:r>
          </w:p>
        </w:tc>
        <w:tc>
          <w:tcPr>
            <w:tcW w:w="3257" w:type="dxa"/>
            <w:gridSpan w:val="2"/>
            <w:tcBorders>
              <w:top w:val="single" w:sz="4" w:space="0" w:color="auto"/>
              <w:left w:val="dotted" w:sz="4" w:space="0" w:color="auto"/>
              <w:bottom w:val="single" w:sz="4" w:space="0" w:color="auto"/>
              <w:right w:val="dotted" w:sz="4" w:space="0" w:color="auto"/>
            </w:tcBorders>
            <w:vAlign w:val="center"/>
          </w:tcPr>
          <w:p w14:paraId="0D29FA82" w14:textId="77777777" w:rsidR="00973C3C" w:rsidRPr="001A1CDD" w:rsidRDefault="0072406D" w:rsidP="009A703F">
            <w:pPr>
              <w:jc w:val="center"/>
              <w:rPr>
                <w:rFonts w:ascii="Calibri" w:hAnsi="Calibri" w:cs="Calibri"/>
                <w:i/>
                <w:iCs/>
                <w:sz w:val="22"/>
                <w:szCs w:val="22"/>
              </w:rPr>
            </w:pPr>
            <w:r>
              <w:rPr>
                <w:rFonts w:ascii="Calibri" w:hAnsi="Calibri" w:cs="Calibri"/>
                <w:i/>
                <w:iCs/>
                <w:sz w:val="22"/>
                <w:szCs w:val="22"/>
              </w:rPr>
              <w:t>codice fiscale</w:t>
            </w:r>
          </w:p>
        </w:tc>
        <w:tc>
          <w:tcPr>
            <w:tcW w:w="2780" w:type="dxa"/>
            <w:gridSpan w:val="3"/>
            <w:tcBorders>
              <w:top w:val="single" w:sz="4" w:space="0" w:color="auto"/>
              <w:left w:val="dotted" w:sz="4" w:space="0" w:color="auto"/>
              <w:bottom w:val="single" w:sz="4" w:space="0" w:color="auto"/>
              <w:right w:val="single" w:sz="4" w:space="0" w:color="auto"/>
            </w:tcBorders>
            <w:vAlign w:val="center"/>
            <w:hideMark/>
          </w:tcPr>
          <w:p w14:paraId="0D29FA83" w14:textId="77777777" w:rsidR="00973C3C" w:rsidRPr="001A1CDD" w:rsidRDefault="00973C3C" w:rsidP="009A703F">
            <w:pPr>
              <w:jc w:val="center"/>
              <w:rPr>
                <w:rFonts w:ascii="Calibri" w:hAnsi="Calibri" w:cs="Calibri"/>
                <w:i/>
                <w:iCs/>
                <w:sz w:val="22"/>
                <w:szCs w:val="22"/>
              </w:rPr>
            </w:pPr>
            <w:r w:rsidRPr="001A1CDD">
              <w:rPr>
                <w:rFonts w:ascii="Calibri" w:hAnsi="Calibri" w:cs="Calibri"/>
                <w:i/>
                <w:iCs/>
                <w:sz w:val="22"/>
                <w:szCs w:val="22"/>
              </w:rPr>
              <w:t xml:space="preserve">carica ricoperta </w:t>
            </w:r>
          </w:p>
        </w:tc>
      </w:tr>
      <w:tr w:rsidR="00973C3C" w:rsidRPr="001A1CDD" w14:paraId="0D29FA88" w14:textId="77777777" w:rsidTr="009826C3">
        <w:tc>
          <w:tcPr>
            <w:tcW w:w="3788" w:type="dxa"/>
            <w:gridSpan w:val="2"/>
            <w:tcBorders>
              <w:top w:val="single" w:sz="4" w:space="0" w:color="auto"/>
              <w:left w:val="single" w:sz="4" w:space="0" w:color="auto"/>
              <w:bottom w:val="dotted" w:sz="4" w:space="0" w:color="auto"/>
              <w:right w:val="dotted" w:sz="4" w:space="0" w:color="auto"/>
            </w:tcBorders>
          </w:tcPr>
          <w:p w14:paraId="0D29FA85" w14:textId="77777777" w:rsidR="00973C3C" w:rsidRPr="001A1CDD" w:rsidRDefault="00973C3C" w:rsidP="009A703F">
            <w:pPr>
              <w:spacing w:before="60" w:after="60"/>
              <w:rPr>
                <w:rFonts w:ascii="Calibri" w:hAnsi="Calibri" w:cs="Calibri"/>
                <w:sz w:val="22"/>
                <w:szCs w:val="22"/>
              </w:rPr>
            </w:pPr>
          </w:p>
        </w:tc>
        <w:tc>
          <w:tcPr>
            <w:tcW w:w="3257" w:type="dxa"/>
            <w:gridSpan w:val="2"/>
            <w:tcBorders>
              <w:top w:val="single" w:sz="4" w:space="0" w:color="auto"/>
              <w:left w:val="dotted" w:sz="4" w:space="0" w:color="auto"/>
              <w:bottom w:val="dotted" w:sz="4" w:space="0" w:color="auto"/>
              <w:right w:val="dotted" w:sz="4" w:space="0" w:color="auto"/>
            </w:tcBorders>
          </w:tcPr>
          <w:p w14:paraId="0D29FA86" w14:textId="77777777" w:rsidR="00973C3C" w:rsidRPr="001A1CDD" w:rsidRDefault="00973C3C" w:rsidP="009A703F">
            <w:pPr>
              <w:spacing w:before="60" w:after="60"/>
              <w:rPr>
                <w:rFonts w:ascii="Calibri" w:hAnsi="Calibri" w:cs="Calibri"/>
                <w:sz w:val="22"/>
                <w:szCs w:val="22"/>
              </w:rPr>
            </w:pPr>
          </w:p>
        </w:tc>
        <w:tc>
          <w:tcPr>
            <w:tcW w:w="2780" w:type="dxa"/>
            <w:gridSpan w:val="3"/>
            <w:tcBorders>
              <w:top w:val="single" w:sz="4" w:space="0" w:color="auto"/>
              <w:left w:val="dotted" w:sz="4" w:space="0" w:color="auto"/>
              <w:bottom w:val="dotted" w:sz="4" w:space="0" w:color="auto"/>
              <w:right w:val="single" w:sz="4" w:space="0" w:color="auto"/>
            </w:tcBorders>
            <w:vAlign w:val="bottom"/>
            <w:hideMark/>
          </w:tcPr>
          <w:p w14:paraId="0D29FA87" w14:textId="77777777" w:rsidR="00973C3C" w:rsidRPr="001A1CDD" w:rsidRDefault="00973C3C" w:rsidP="009A703F">
            <w:pPr>
              <w:spacing w:before="60" w:after="60"/>
              <w:rPr>
                <w:rFonts w:ascii="Calibri" w:hAnsi="Calibri" w:cs="Calibri"/>
                <w:sz w:val="22"/>
                <w:szCs w:val="22"/>
              </w:rPr>
            </w:pPr>
            <w:r w:rsidRPr="001A1CDD">
              <w:rPr>
                <w:rFonts w:ascii="Calibri" w:hAnsi="Calibri" w:cs="Calibri"/>
                <w:sz w:val="22"/>
                <w:szCs w:val="22"/>
              </w:rPr>
              <w:t>titolare</w:t>
            </w:r>
          </w:p>
        </w:tc>
      </w:tr>
      <w:tr w:rsidR="00973C3C" w:rsidRPr="001A1CDD" w14:paraId="0D29FA8C" w14:textId="77777777" w:rsidTr="009826C3">
        <w:tc>
          <w:tcPr>
            <w:tcW w:w="3788" w:type="dxa"/>
            <w:gridSpan w:val="2"/>
            <w:tcBorders>
              <w:top w:val="dotted" w:sz="4" w:space="0" w:color="auto"/>
              <w:left w:val="single" w:sz="4" w:space="0" w:color="auto"/>
              <w:bottom w:val="dotted" w:sz="4" w:space="0" w:color="auto"/>
              <w:right w:val="dotted" w:sz="4" w:space="0" w:color="auto"/>
            </w:tcBorders>
          </w:tcPr>
          <w:p w14:paraId="0D29FA89" w14:textId="77777777" w:rsidR="00973C3C" w:rsidRPr="001A1CDD" w:rsidRDefault="00973C3C" w:rsidP="009A703F">
            <w:pPr>
              <w:spacing w:before="60" w:after="60"/>
              <w:rPr>
                <w:rFonts w:ascii="Calibri" w:hAnsi="Calibri" w:cs="Calibri"/>
                <w:sz w:val="22"/>
                <w:szCs w:val="22"/>
              </w:rPr>
            </w:pPr>
          </w:p>
        </w:tc>
        <w:tc>
          <w:tcPr>
            <w:tcW w:w="3257" w:type="dxa"/>
            <w:gridSpan w:val="2"/>
            <w:tcBorders>
              <w:top w:val="dotted" w:sz="4" w:space="0" w:color="auto"/>
              <w:left w:val="dotted" w:sz="4" w:space="0" w:color="auto"/>
              <w:bottom w:val="dotted" w:sz="4" w:space="0" w:color="auto"/>
              <w:right w:val="dotted" w:sz="4" w:space="0" w:color="auto"/>
            </w:tcBorders>
          </w:tcPr>
          <w:p w14:paraId="0D29FA8A" w14:textId="77777777" w:rsidR="00973C3C" w:rsidRPr="001A1CDD" w:rsidRDefault="00973C3C" w:rsidP="009A703F">
            <w:pPr>
              <w:spacing w:before="60" w:after="60"/>
              <w:rPr>
                <w:rFonts w:ascii="Calibri" w:hAnsi="Calibri" w:cs="Calibri"/>
                <w:sz w:val="22"/>
                <w:szCs w:val="22"/>
              </w:rPr>
            </w:pPr>
          </w:p>
        </w:tc>
        <w:tc>
          <w:tcPr>
            <w:tcW w:w="2780" w:type="dxa"/>
            <w:gridSpan w:val="3"/>
            <w:tcBorders>
              <w:top w:val="dotted" w:sz="4" w:space="0" w:color="auto"/>
              <w:left w:val="dotted" w:sz="4" w:space="0" w:color="auto"/>
              <w:bottom w:val="dotted" w:sz="4" w:space="0" w:color="auto"/>
              <w:right w:val="single" w:sz="4" w:space="0" w:color="auto"/>
            </w:tcBorders>
            <w:vAlign w:val="bottom"/>
          </w:tcPr>
          <w:p w14:paraId="0D29FA8B" w14:textId="77777777" w:rsidR="00973C3C" w:rsidRPr="001A1CDD" w:rsidRDefault="00973C3C" w:rsidP="009A703F">
            <w:pPr>
              <w:spacing w:before="60" w:after="60"/>
              <w:rPr>
                <w:rFonts w:ascii="Calibri" w:hAnsi="Calibri" w:cs="Calibri"/>
                <w:sz w:val="22"/>
                <w:szCs w:val="22"/>
              </w:rPr>
            </w:pPr>
          </w:p>
        </w:tc>
      </w:tr>
      <w:tr w:rsidR="00973C3C" w:rsidRPr="001A1CDD" w14:paraId="0D29FA90" w14:textId="77777777" w:rsidTr="009826C3">
        <w:tc>
          <w:tcPr>
            <w:tcW w:w="3788" w:type="dxa"/>
            <w:gridSpan w:val="2"/>
            <w:tcBorders>
              <w:top w:val="dotted" w:sz="4" w:space="0" w:color="auto"/>
              <w:left w:val="single" w:sz="4" w:space="0" w:color="auto"/>
              <w:bottom w:val="single" w:sz="4" w:space="0" w:color="auto"/>
              <w:right w:val="dotted" w:sz="4" w:space="0" w:color="auto"/>
            </w:tcBorders>
          </w:tcPr>
          <w:p w14:paraId="0D29FA8D" w14:textId="77777777" w:rsidR="00973C3C" w:rsidRPr="001A1CDD" w:rsidRDefault="00973C3C" w:rsidP="009A703F">
            <w:pPr>
              <w:spacing w:before="60" w:after="60"/>
              <w:rPr>
                <w:rFonts w:ascii="Calibri" w:hAnsi="Calibri" w:cs="Calibri"/>
                <w:sz w:val="22"/>
                <w:szCs w:val="22"/>
              </w:rPr>
            </w:pPr>
          </w:p>
        </w:tc>
        <w:tc>
          <w:tcPr>
            <w:tcW w:w="3257" w:type="dxa"/>
            <w:gridSpan w:val="2"/>
            <w:tcBorders>
              <w:top w:val="dotted" w:sz="4" w:space="0" w:color="auto"/>
              <w:left w:val="dotted" w:sz="4" w:space="0" w:color="auto"/>
              <w:bottom w:val="single" w:sz="4" w:space="0" w:color="auto"/>
              <w:right w:val="dotted" w:sz="4" w:space="0" w:color="auto"/>
            </w:tcBorders>
          </w:tcPr>
          <w:p w14:paraId="0D29FA8E" w14:textId="77777777" w:rsidR="00973C3C" w:rsidRPr="001A1CDD" w:rsidRDefault="00973C3C" w:rsidP="009A703F">
            <w:pPr>
              <w:spacing w:before="60" w:after="60"/>
              <w:rPr>
                <w:rFonts w:ascii="Calibri" w:hAnsi="Calibri" w:cs="Calibri"/>
                <w:sz w:val="22"/>
                <w:szCs w:val="22"/>
              </w:rPr>
            </w:pPr>
          </w:p>
        </w:tc>
        <w:tc>
          <w:tcPr>
            <w:tcW w:w="2780" w:type="dxa"/>
            <w:gridSpan w:val="3"/>
            <w:tcBorders>
              <w:top w:val="dotted" w:sz="4" w:space="0" w:color="auto"/>
              <w:left w:val="dotted" w:sz="4" w:space="0" w:color="auto"/>
              <w:bottom w:val="single" w:sz="4" w:space="0" w:color="auto"/>
              <w:right w:val="single" w:sz="4" w:space="0" w:color="auto"/>
            </w:tcBorders>
            <w:vAlign w:val="bottom"/>
          </w:tcPr>
          <w:p w14:paraId="0D29FA8F" w14:textId="77777777" w:rsidR="00973C3C" w:rsidRPr="001A1CDD" w:rsidRDefault="00973C3C" w:rsidP="009A703F">
            <w:pPr>
              <w:spacing w:before="60" w:after="60"/>
              <w:rPr>
                <w:rFonts w:ascii="Calibri" w:hAnsi="Calibri" w:cs="Calibri"/>
                <w:sz w:val="22"/>
                <w:szCs w:val="22"/>
              </w:rPr>
            </w:pPr>
          </w:p>
        </w:tc>
      </w:tr>
      <w:tr w:rsidR="00973C3C" w:rsidRPr="0015076A" w14:paraId="0D29FA92" w14:textId="77777777" w:rsidTr="009A703F">
        <w:tc>
          <w:tcPr>
            <w:tcW w:w="9825" w:type="dxa"/>
            <w:gridSpan w:val="7"/>
            <w:tcBorders>
              <w:top w:val="nil"/>
              <w:left w:val="nil"/>
              <w:bottom w:val="nil"/>
              <w:right w:val="nil"/>
            </w:tcBorders>
          </w:tcPr>
          <w:p w14:paraId="0D29FA91" w14:textId="77777777" w:rsidR="00973C3C" w:rsidRPr="0015076A" w:rsidRDefault="00973C3C" w:rsidP="009A703F">
            <w:pPr>
              <w:spacing w:before="60" w:after="60"/>
              <w:rPr>
                <w:rFonts w:ascii="Calibri" w:hAnsi="Calibri" w:cs="Calibri"/>
                <w:sz w:val="22"/>
                <w:szCs w:val="22"/>
              </w:rPr>
            </w:pPr>
            <w:r w:rsidRPr="0015076A">
              <w:rPr>
                <w:rFonts w:ascii="Calibri" w:hAnsi="Calibri" w:cs="Calibri"/>
                <w:b/>
                <w:i/>
                <w:color w:val="FF0000"/>
                <w:sz w:val="22"/>
                <w:szCs w:val="22"/>
              </w:rPr>
              <w:t>(per tutte le società e i consorzi)</w:t>
            </w:r>
          </w:p>
        </w:tc>
      </w:tr>
      <w:tr w:rsidR="00973C3C" w:rsidRPr="0015076A" w14:paraId="0D29FA97" w14:textId="77777777" w:rsidTr="009826C3">
        <w:tc>
          <w:tcPr>
            <w:tcW w:w="2946" w:type="dxa"/>
            <w:tcBorders>
              <w:top w:val="nil"/>
              <w:left w:val="nil"/>
              <w:bottom w:val="nil"/>
              <w:right w:val="nil"/>
            </w:tcBorders>
            <w:hideMark/>
          </w:tcPr>
          <w:p w14:paraId="0D29FA93" w14:textId="77777777" w:rsidR="00973C3C" w:rsidRPr="0015076A" w:rsidRDefault="00973C3C" w:rsidP="009A703F">
            <w:pPr>
              <w:pStyle w:val="sche22"/>
              <w:widowControl/>
              <w:overflowPunct/>
              <w:autoSpaceDE/>
              <w:adjustRightInd/>
              <w:spacing w:before="60" w:after="60"/>
              <w:ind w:left="110"/>
              <w:jc w:val="both"/>
              <w:rPr>
                <w:rFonts w:ascii="Calibri" w:hAnsi="Calibri" w:cs="Calibri"/>
                <w:sz w:val="22"/>
                <w:szCs w:val="22"/>
                <w:lang w:val="it-IT"/>
              </w:rPr>
            </w:pPr>
            <w:r w:rsidRPr="0015076A">
              <w:rPr>
                <w:rFonts w:ascii="Calibri" w:hAnsi="Calibri" w:cs="Calibri"/>
                <w:sz w:val="22"/>
                <w:szCs w:val="22"/>
              </w:rPr>
              <w:t xml:space="preserve">forma </w:t>
            </w:r>
            <w:r w:rsidRPr="0015076A">
              <w:rPr>
                <w:rFonts w:ascii="Calibri" w:hAnsi="Calibri" w:cs="Calibri"/>
                <w:sz w:val="22"/>
                <w:szCs w:val="22"/>
                <w:lang w:val="it-IT"/>
              </w:rPr>
              <w:t>giuridica societaria:</w:t>
            </w:r>
          </w:p>
        </w:tc>
        <w:tc>
          <w:tcPr>
            <w:tcW w:w="2679" w:type="dxa"/>
            <w:gridSpan w:val="2"/>
            <w:tcBorders>
              <w:top w:val="nil"/>
              <w:left w:val="nil"/>
              <w:bottom w:val="dotted" w:sz="4" w:space="0" w:color="auto"/>
              <w:right w:val="nil"/>
            </w:tcBorders>
          </w:tcPr>
          <w:p w14:paraId="0D29FA94" w14:textId="77777777" w:rsidR="00973C3C" w:rsidRPr="0015076A" w:rsidRDefault="00973C3C" w:rsidP="009A703F">
            <w:pPr>
              <w:spacing w:before="60" w:after="60"/>
              <w:rPr>
                <w:rFonts w:ascii="Calibri" w:hAnsi="Calibri" w:cs="Calibri"/>
                <w:sz w:val="22"/>
                <w:szCs w:val="22"/>
              </w:rPr>
            </w:pPr>
          </w:p>
        </w:tc>
        <w:tc>
          <w:tcPr>
            <w:tcW w:w="2125" w:type="dxa"/>
            <w:gridSpan w:val="3"/>
            <w:tcBorders>
              <w:top w:val="nil"/>
              <w:left w:val="nil"/>
              <w:bottom w:val="nil"/>
              <w:right w:val="nil"/>
            </w:tcBorders>
            <w:hideMark/>
          </w:tcPr>
          <w:p w14:paraId="0D29FA95" w14:textId="77777777" w:rsidR="00973C3C" w:rsidRPr="0015076A" w:rsidRDefault="00973C3C" w:rsidP="009A703F">
            <w:pPr>
              <w:spacing w:before="60" w:after="60"/>
              <w:ind w:left="110"/>
              <w:rPr>
                <w:rFonts w:ascii="Calibri" w:hAnsi="Calibri" w:cs="Calibri"/>
                <w:sz w:val="22"/>
                <w:szCs w:val="22"/>
              </w:rPr>
            </w:pPr>
            <w:r w:rsidRPr="0015076A">
              <w:rPr>
                <w:rFonts w:ascii="Calibri" w:hAnsi="Calibri" w:cs="Calibri"/>
                <w:sz w:val="22"/>
                <w:szCs w:val="22"/>
              </w:rPr>
              <w:t>anno di iscrizione:</w:t>
            </w:r>
          </w:p>
        </w:tc>
        <w:tc>
          <w:tcPr>
            <w:tcW w:w="2075" w:type="dxa"/>
            <w:tcBorders>
              <w:top w:val="nil"/>
              <w:left w:val="nil"/>
              <w:bottom w:val="dotted" w:sz="4" w:space="0" w:color="auto"/>
              <w:right w:val="nil"/>
            </w:tcBorders>
            <w:vAlign w:val="bottom"/>
          </w:tcPr>
          <w:p w14:paraId="0D29FA96" w14:textId="77777777" w:rsidR="00973C3C" w:rsidRPr="0015076A" w:rsidRDefault="00973C3C" w:rsidP="009A703F">
            <w:pPr>
              <w:spacing w:before="60" w:after="60"/>
              <w:rPr>
                <w:rFonts w:ascii="Calibri" w:hAnsi="Calibri" w:cs="Calibri"/>
                <w:sz w:val="22"/>
                <w:szCs w:val="22"/>
              </w:rPr>
            </w:pPr>
          </w:p>
        </w:tc>
      </w:tr>
      <w:tr w:rsidR="00973C3C" w:rsidRPr="0015076A" w14:paraId="0D29FA9C" w14:textId="77777777" w:rsidTr="009826C3">
        <w:tc>
          <w:tcPr>
            <w:tcW w:w="2946" w:type="dxa"/>
            <w:tcBorders>
              <w:top w:val="nil"/>
              <w:left w:val="nil"/>
              <w:bottom w:val="nil"/>
              <w:right w:val="nil"/>
            </w:tcBorders>
            <w:hideMark/>
          </w:tcPr>
          <w:p w14:paraId="0D29FA98" w14:textId="77777777" w:rsidR="00973C3C" w:rsidRPr="0015076A" w:rsidRDefault="00973C3C" w:rsidP="009A703F">
            <w:pPr>
              <w:spacing w:before="60" w:after="60"/>
              <w:ind w:left="110"/>
              <w:rPr>
                <w:rFonts w:ascii="Calibri" w:hAnsi="Calibri" w:cs="Calibri"/>
                <w:sz w:val="22"/>
                <w:szCs w:val="22"/>
              </w:rPr>
            </w:pPr>
            <w:r w:rsidRPr="0015076A">
              <w:rPr>
                <w:rFonts w:ascii="Calibri" w:hAnsi="Calibri" w:cs="Calibri"/>
                <w:sz w:val="22"/>
                <w:szCs w:val="22"/>
              </w:rPr>
              <w:t>capitale sociale:</w:t>
            </w:r>
          </w:p>
        </w:tc>
        <w:tc>
          <w:tcPr>
            <w:tcW w:w="2679" w:type="dxa"/>
            <w:gridSpan w:val="2"/>
            <w:tcBorders>
              <w:top w:val="nil"/>
              <w:left w:val="nil"/>
              <w:bottom w:val="dotted" w:sz="4" w:space="0" w:color="auto"/>
              <w:right w:val="nil"/>
            </w:tcBorders>
          </w:tcPr>
          <w:p w14:paraId="0D29FA99" w14:textId="77777777" w:rsidR="00973C3C" w:rsidRPr="0015076A" w:rsidRDefault="00973C3C" w:rsidP="009A703F">
            <w:pPr>
              <w:spacing w:before="60" w:after="60"/>
              <w:rPr>
                <w:rFonts w:ascii="Calibri" w:hAnsi="Calibri" w:cs="Calibri"/>
                <w:sz w:val="22"/>
                <w:szCs w:val="22"/>
              </w:rPr>
            </w:pPr>
          </w:p>
        </w:tc>
        <w:tc>
          <w:tcPr>
            <w:tcW w:w="2125" w:type="dxa"/>
            <w:gridSpan w:val="3"/>
            <w:tcBorders>
              <w:top w:val="nil"/>
              <w:left w:val="nil"/>
              <w:bottom w:val="nil"/>
              <w:right w:val="nil"/>
            </w:tcBorders>
            <w:hideMark/>
          </w:tcPr>
          <w:p w14:paraId="0D29FA9A" w14:textId="77777777" w:rsidR="00973C3C" w:rsidRPr="0015076A" w:rsidRDefault="00973C3C" w:rsidP="009A703F">
            <w:pPr>
              <w:pStyle w:val="sche22"/>
              <w:widowControl/>
              <w:overflowPunct/>
              <w:autoSpaceDE/>
              <w:adjustRightInd/>
              <w:spacing w:before="60" w:after="60"/>
              <w:ind w:left="110"/>
              <w:jc w:val="left"/>
              <w:rPr>
                <w:rFonts w:ascii="Calibri" w:hAnsi="Calibri" w:cs="Calibri"/>
                <w:sz w:val="22"/>
                <w:szCs w:val="22"/>
              </w:rPr>
            </w:pPr>
            <w:r w:rsidRPr="0015076A">
              <w:rPr>
                <w:rFonts w:ascii="Calibri" w:hAnsi="Calibri" w:cs="Calibri"/>
                <w:sz w:val="22"/>
                <w:szCs w:val="22"/>
                <w:lang w:val="it-IT"/>
              </w:rPr>
              <w:t>durata</w:t>
            </w:r>
            <w:r w:rsidRPr="0015076A">
              <w:rPr>
                <w:rFonts w:ascii="Calibri" w:hAnsi="Calibri" w:cs="Calibri"/>
                <w:sz w:val="22"/>
                <w:szCs w:val="22"/>
              </w:rPr>
              <w:t xml:space="preserve"> </w:t>
            </w:r>
            <w:r w:rsidRPr="0015076A">
              <w:rPr>
                <w:rFonts w:ascii="Calibri" w:hAnsi="Calibri" w:cs="Calibri"/>
                <w:sz w:val="22"/>
                <w:szCs w:val="22"/>
                <w:lang w:val="it-IT"/>
              </w:rPr>
              <w:t>della</w:t>
            </w:r>
            <w:r w:rsidRPr="0015076A">
              <w:rPr>
                <w:rFonts w:ascii="Calibri" w:hAnsi="Calibri" w:cs="Calibri"/>
                <w:sz w:val="22"/>
                <w:szCs w:val="22"/>
              </w:rPr>
              <w:t xml:space="preserve"> </w:t>
            </w:r>
            <w:r w:rsidRPr="0015076A">
              <w:rPr>
                <w:rFonts w:ascii="Calibri" w:hAnsi="Calibri" w:cs="Calibri"/>
                <w:sz w:val="22"/>
                <w:szCs w:val="22"/>
                <w:lang w:val="it-IT"/>
              </w:rPr>
              <w:t>società</w:t>
            </w:r>
            <w:r w:rsidRPr="0015076A">
              <w:rPr>
                <w:rFonts w:ascii="Calibri" w:hAnsi="Calibri" w:cs="Calibri"/>
                <w:sz w:val="22"/>
                <w:szCs w:val="22"/>
              </w:rPr>
              <w:t>:</w:t>
            </w:r>
          </w:p>
        </w:tc>
        <w:tc>
          <w:tcPr>
            <w:tcW w:w="2075" w:type="dxa"/>
            <w:tcBorders>
              <w:top w:val="nil"/>
              <w:left w:val="nil"/>
              <w:bottom w:val="dotted" w:sz="4" w:space="0" w:color="auto"/>
              <w:right w:val="nil"/>
            </w:tcBorders>
          </w:tcPr>
          <w:p w14:paraId="0D29FA9B" w14:textId="77777777" w:rsidR="00973C3C" w:rsidRPr="0015076A" w:rsidRDefault="00973C3C" w:rsidP="009A703F">
            <w:pPr>
              <w:spacing w:before="60" w:after="60"/>
              <w:rPr>
                <w:rFonts w:ascii="Calibri" w:hAnsi="Calibri" w:cs="Calibri"/>
                <w:sz w:val="22"/>
                <w:szCs w:val="22"/>
              </w:rPr>
            </w:pPr>
          </w:p>
        </w:tc>
      </w:tr>
      <w:tr w:rsidR="00973C3C" w:rsidRPr="0015076A" w14:paraId="0D29FA9E" w14:textId="77777777" w:rsidTr="009A703F">
        <w:trPr>
          <w:cantSplit/>
        </w:trPr>
        <w:tc>
          <w:tcPr>
            <w:tcW w:w="9825" w:type="dxa"/>
            <w:gridSpan w:val="7"/>
            <w:tcBorders>
              <w:top w:val="nil"/>
              <w:left w:val="nil"/>
              <w:bottom w:val="single" w:sz="4" w:space="0" w:color="auto"/>
              <w:right w:val="nil"/>
            </w:tcBorders>
            <w:hideMark/>
          </w:tcPr>
          <w:p w14:paraId="0D29FA9D" w14:textId="77777777" w:rsidR="00973C3C" w:rsidRPr="0015076A" w:rsidRDefault="00973C3C" w:rsidP="001A7D19">
            <w:pPr>
              <w:spacing w:before="60" w:after="60"/>
              <w:jc w:val="both"/>
              <w:rPr>
                <w:rFonts w:ascii="Calibri" w:hAnsi="Calibri" w:cs="Calibri"/>
                <w:sz w:val="22"/>
                <w:szCs w:val="22"/>
              </w:rPr>
            </w:pPr>
            <w:r w:rsidRPr="0015076A">
              <w:rPr>
                <w:rFonts w:ascii="Calibri" w:hAnsi="Calibri" w:cs="Calibri"/>
                <w:sz w:val="22"/>
                <w:szCs w:val="22"/>
              </w:rPr>
              <w:lastRenderedPageBreak/>
              <w:t xml:space="preserve">soci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4"/>
            </w:r>
            <w:r w:rsidRPr="0015076A">
              <w:rPr>
                <w:rFonts w:ascii="Calibri" w:hAnsi="Calibri" w:cs="Calibri"/>
                <w:sz w:val="22"/>
                <w:szCs w:val="22"/>
                <w:vertAlign w:val="superscript"/>
              </w:rPr>
              <w:t>)</w:t>
            </w:r>
            <w:r w:rsidRPr="0015076A">
              <w:rPr>
                <w:rFonts w:ascii="Calibri" w:hAnsi="Calibri" w:cs="Calibri"/>
                <w:sz w:val="22"/>
                <w:szCs w:val="22"/>
              </w:rPr>
              <w:t>, rappresentanti legali, consiglieri delegati, amministratori e altri soggetti con potere di rappresentanza o potere contrattuale, procuratori con potere contrattuale:</w:t>
            </w:r>
          </w:p>
        </w:tc>
      </w:tr>
      <w:tr w:rsidR="00973C3C" w:rsidRPr="0015076A" w14:paraId="0D29FAA2" w14:textId="77777777" w:rsidTr="009826C3">
        <w:trPr>
          <w:trHeight w:val="493"/>
        </w:trPr>
        <w:tc>
          <w:tcPr>
            <w:tcW w:w="3788" w:type="dxa"/>
            <w:gridSpan w:val="2"/>
            <w:tcBorders>
              <w:top w:val="single" w:sz="4" w:space="0" w:color="auto"/>
              <w:left w:val="single" w:sz="4" w:space="0" w:color="auto"/>
              <w:bottom w:val="single" w:sz="4" w:space="0" w:color="auto"/>
              <w:right w:val="dotted" w:sz="4" w:space="0" w:color="auto"/>
            </w:tcBorders>
            <w:vAlign w:val="center"/>
            <w:hideMark/>
          </w:tcPr>
          <w:p w14:paraId="0D29FA9F" w14:textId="77777777"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Cognome e nome</w:t>
            </w:r>
          </w:p>
        </w:tc>
        <w:tc>
          <w:tcPr>
            <w:tcW w:w="3404" w:type="dxa"/>
            <w:gridSpan w:val="3"/>
            <w:tcBorders>
              <w:top w:val="single" w:sz="4" w:space="0" w:color="auto"/>
              <w:left w:val="dotted" w:sz="4" w:space="0" w:color="auto"/>
              <w:bottom w:val="single" w:sz="4" w:space="0" w:color="auto"/>
              <w:right w:val="dotted" w:sz="4" w:space="0" w:color="auto"/>
            </w:tcBorders>
            <w:vAlign w:val="center"/>
            <w:hideMark/>
          </w:tcPr>
          <w:p w14:paraId="0D29FAA0" w14:textId="77777777"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codice fiscale</w:t>
            </w:r>
          </w:p>
        </w:tc>
        <w:tc>
          <w:tcPr>
            <w:tcW w:w="2633" w:type="dxa"/>
            <w:gridSpan w:val="2"/>
            <w:tcBorders>
              <w:top w:val="single" w:sz="4" w:space="0" w:color="auto"/>
              <w:left w:val="dotted" w:sz="4" w:space="0" w:color="auto"/>
              <w:bottom w:val="single" w:sz="4" w:space="0" w:color="auto"/>
              <w:right w:val="single" w:sz="4" w:space="0" w:color="auto"/>
            </w:tcBorders>
            <w:vAlign w:val="center"/>
            <w:hideMark/>
          </w:tcPr>
          <w:p w14:paraId="0D29FAA1" w14:textId="77777777"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 xml:space="preserve">carica ricoperta </w:t>
            </w:r>
          </w:p>
        </w:tc>
      </w:tr>
      <w:tr w:rsidR="00973C3C" w:rsidRPr="0015076A" w14:paraId="0D29FAA6" w14:textId="77777777" w:rsidTr="009826C3">
        <w:tc>
          <w:tcPr>
            <w:tcW w:w="3788" w:type="dxa"/>
            <w:gridSpan w:val="2"/>
            <w:tcBorders>
              <w:top w:val="single" w:sz="4" w:space="0" w:color="auto"/>
              <w:left w:val="single" w:sz="4" w:space="0" w:color="auto"/>
              <w:bottom w:val="dotted" w:sz="4" w:space="0" w:color="auto"/>
              <w:right w:val="dotted" w:sz="4" w:space="0" w:color="auto"/>
            </w:tcBorders>
          </w:tcPr>
          <w:p w14:paraId="0D29FAA3" w14:textId="77777777" w:rsidR="00973C3C" w:rsidRPr="0015076A" w:rsidRDefault="00973C3C" w:rsidP="009A703F">
            <w:pPr>
              <w:spacing w:before="60" w:after="60"/>
              <w:rPr>
                <w:rFonts w:ascii="Calibri" w:hAnsi="Calibri" w:cs="Calibri"/>
                <w:sz w:val="22"/>
                <w:szCs w:val="22"/>
              </w:rPr>
            </w:pPr>
          </w:p>
        </w:tc>
        <w:tc>
          <w:tcPr>
            <w:tcW w:w="3404" w:type="dxa"/>
            <w:gridSpan w:val="3"/>
            <w:tcBorders>
              <w:top w:val="single" w:sz="4" w:space="0" w:color="auto"/>
              <w:left w:val="dotted" w:sz="4" w:space="0" w:color="auto"/>
              <w:bottom w:val="dotted" w:sz="4" w:space="0" w:color="auto"/>
              <w:right w:val="dotted" w:sz="4" w:space="0" w:color="auto"/>
            </w:tcBorders>
          </w:tcPr>
          <w:p w14:paraId="0D29FAA4" w14:textId="77777777" w:rsidR="00973C3C" w:rsidRPr="0015076A" w:rsidRDefault="00973C3C" w:rsidP="009A703F">
            <w:pPr>
              <w:spacing w:before="60" w:after="60"/>
              <w:rPr>
                <w:rFonts w:ascii="Calibri" w:hAnsi="Calibri" w:cs="Calibri"/>
                <w:sz w:val="22"/>
                <w:szCs w:val="22"/>
              </w:rPr>
            </w:pPr>
          </w:p>
        </w:tc>
        <w:tc>
          <w:tcPr>
            <w:tcW w:w="2633" w:type="dxa"/>
            <w:gridSpan w:val="2"/>
            <w:tcBorders>
              <w:top w:val="single" w:sz="4" w:space="0" w:color="auto"/>
              <w:left w:val="dotted" w:sz="4" w:space="0" w:color="auto"/>
              <w:bottom w:val="dotted" w:sz="4" w:space="0" w:color="auto"/>
              <w:right w:val="single" w:sz="4" w:space="0" w:color="auto"/>
            </w:tcBorders>
            <w:vAlign w:val="bottom"/>
          </w:tcPr>
          <w:p w14:paraId="0D29FAA5" w14:textId="77777777" w:rsidR="00973C3C" w:rsidRPr="0015076A" w:rsidRDefault="00973C3C" w:rsidP="009A703F">
            <w:pPr>
              <w:spacing w:before="60" w:after="60"/>
              <w:jc w:val="center"/>
              <w:rPr>
                <w:rFonts w:ascii="Calibri" w:hAnsi="Calibri" w:cs="Calibri"/>
                <w:sz w:val="22"/>
                <w:szCs w:val="22"/>
              </w:rPr>
            </w:pPr>
          </w:p>
        </w:tc>
      </w:tr>
      <w:tr w:rsidR="00973C3C" w:rsidRPr="0015076A" w14:paraId="0D29FAAA" w14:textId="77777777" w:rsidTr="009826C3">
        <w:tc>
          <w:tcPr>
            <w:tcW w:w="3788" w:type="dxa"/>
            <w:gridSpan w:val="2"/>
            <w:tcBorders>
              <w:top w:val="dotted" w:sz="4" w:space="0" w:color="auto"/>
              <w:left w:val="single" w:sz="4" w:space="0" w:color="auto"/>
              <w:bottom w:val="dotted" w:sz="4" w:space="0" w:color="auto"/>
              <w:right w:val="dotted" w:sz="4" w:space="0" w:color="auto"/>
            </w:tcBorders>
          </w:tcPr>
          <w:p w14:paraId="0D29FAA7" w14:textId="77777777" w:rsidR="00973C3C" w:rsidRPr="0015076A" w:rsidRDefault="00973C3C" w:rsidP="009A703F">
            <w:pPr>
              <w:spacing w:before="60" w:after="60"/>
              <w:rPr>
                <w:rFonts w:ascii="Calibri" w:hAnsi="Calibri" w:cs="Calibri"/>
                <w:sz w:val="22"/>
                <w:szCs w:val="22"/>
              </w:rPr>
            </w:pPr>
          </w:p>
        </w:tc>
        <w:tc>
          <w:tcPr>
            <w:tcW w:w="3404" w:type="dxa"/>
            <w:gridSpan w:val="3"/>
            <w:tcBorders>
              <w:top w:val="dotted" w:sz="4" w:space="0" w:color="auto"/>
              <w:left w:val="dotted" w:sz="4" w:space="0" w:color="auto"/>
              <w:bottom w:val="dotted" w:sz="4" w:space="0" w:color="auto"/>
              <w:right w:val="dotted" w:sz="4" w:space="0" w:color="auto"/>
            </w:tcBorders>
          </w:tcPr>
          <w:p w14:paraId="0D29FAA8" w14:textId="77777777" w:rsidR="00973C3C" w:rsidRPr="0015076A" w:rsidRDefault="00973C3C" w:rsidP="009A703F">
            <w:pPr>
              <w:spacing w:before="60" w:after="60"/>
              <w:rPr>
                <w:rFonts w:ascii="Calibri" w:hAnsi="Calibri" w:cs="Calibri"/>
                <w:sz w:val="22"/>
                <w:szCs w:val="22"/>
              </w:rPr>
            </w:pPr>
          </w:p>
        </w:tc>
        <w:tc>
          <w:tcPr>
            <w:tcW w:w="2633" w:type="dxa"/>
            <w:gridSpan w:val="2"/>
            <w:tcBorders>
              <w:top w:val="dotted" w:sz="4" w:space="0" w:color="auto"/>
              <w:left w:val="dotted" w:sz="4" w:space="0" w:color="auto"/>
              <w:bottom w:val="dotted" w:sz="4" w:space="0" w:color="auto"/>
              <w:right w:val="single" w:sz="4" w:space="0" w:color="auto"/>
            </w:tcBorders>
            <w:vAlign w:val="bottom"/>
          </w:tcPr>
          <w:p w14:paraId="0D29FAA9" w14:textId="77777777" w:rsidR="00973C3C" w:rsidRPr="0015076A" w:rsidRDefault="00973C3C" w:rsidP="009A703F">
            <w:pPr>
              <w:spacing w:before="60" w:after="60"/>
              <w:jc w:val="center"/>
              <w:rPr>
                <w:rFonts w:ascii="Calibri" w:hAnsi="Calibri" w:cs="Calibri"/>
                <w:sz w:val="22"/>
                <w:szCs w:val="22"/>
              </w:rPr>
            </w:pPr>
          </w:p>
        </w:tc>
      </w:tr>
      <w:tr w:rsidR="00973C3C" w:rsidRPr="0015076A" w14:paraId="0D29FAAE" w14:textId="77777777" w:rsidTr="009826C3">
        <w:tc>
          <w:tcPr>
            <w:tcW w:w="3788" w:type="dxa"/>
            <w:gridSpan w:val="2"/>
            <w:tcBorders>
              <w:top w:val="dotted" w:sz="4" w:space="0" w:color="auto"/>
              <w:left w:val="single" w:sz="4" w:space="0" w:color="auto"/>
              <w:bottom w:val="dotted" w:sz="4" w:space="0" w:color="auto"/>
              <w:right w:val="dotted" w:sz="4" w:space="0" w:color="auto"/>
            </w:tcBorders>
          </w:tcPr>
          <w:p w14:paraId="0D29FAAB" w14:textId="77777777" w:rsidR="00973C3C" w:rsidRPr="0015076A" w:rsidRDefault="00973C3C" w:rsidP="009A703F">
            <w:pPr>
              <w:spacing w:before="60" w:after="60"/>
              <w:rPr>
                <w:rFonts w:ascii="Calibri" w:hAnsi="Calibri" w:cs="Calibri"/>
                <w:sz w:val="22"/>
                <w:szCs w:val="22"/>
              </w:rPr>
            </w:pPr>
          </w:p>
        </w:tc>
        <w:tc>
          <w:tcPr>
            <w:tcW w:w="3404" w:type="dxa"/>
            <w:gridSpan w:val="3"/>
            <w:tcBorders>
              <w:top w:val="dotted" w:sz="4" w:space="0" w:color="auto"/>
              <w:left w:val="dotted" w:sz="4" w:space="0" w:color="auto"/>
              <w:bottom w:val="dotted" w:sz="4" w:space="0" w:color="auto"/>
              <w:right w:val="dotted" w:sz="4" w:space="0" w:color="auto"/>
            </w:tcBorders>
          </w:tcPr>
          <w:p w14:paraId="0D29FAAC" w14:textId="77777777" w:rsidR="00973C3C" w:rsidRPr="0015076A" w:rsidRDefault="00973C3C" w:rsidP="009A703F">
            <w:pPr>
              <w:spacing w:before="60" w:after="60"/>
              <w:rPr>
                <w:rFonts w:ascii="Calibri" w:hAnsi="Calibri" w:cs="Calibri"/>
                <w:sz w:val="22"/>
                <w:szCs w:val="22"/>
              </w:rPr>
            </w:pPr>
          </w:p>
        </w:tc>
        <w:tc>
          <w:tcPr>
            <w:tcW w:w="2633" w:type="dxa"/>
            <w:gridSpan w:val="2"/>
            <w:tcBorders>
              <w:top w:val="dotted" w:sz="4" w:space="0" w:color="auto"/>
              <w:left w:val="dotted" w:sz="4" w:space="0" w:color="auto"/>
              <w:bottom w:val="dotted" w:sz="4" w:space="0" w:color="auto"/>
              <w:right w:val="single" w:sz="4" w:space="0" w:color="auto"/>
            </w:tcBorders>
            <w:vAlign w:val="bottom"/>
          </w:tcPr>
          <w:p w14:paraId="0D29FAAD" w14:textId="77777777" w:rsidR="00973C3C" w:rsidRPr="0015076A" w:rsidRDefault="00973C3C" w:rsidP="009A703F">
            <w:pPr>
              <w:spacing w:before="60" w:after="60"/>
              <w:jc w:val="center"/>
              <w:rPr>
                <w:rFonts w:ascii="Calibri" w:hAnsi="Calibri" w:cs="Calibri"/>
                <w:sz w:val="22"/>
                <w:szCs w:val="22"/>
              </w:rPr>
            </w:pPr>
          </w:p>
        </w:tc>
      </w:tr>
      <w:tr w:rsidR="00973C3C" w:rsidRPr="0015076A" w14:paraId="0D29FAB2" w14:textId="77777777" w:rsidTr="009826C3">
        <w:tc>
          <w:tcPr>
            <w:tcW w:w="3788" w:type="dxa"/>
            <w:gridSpan w:val="2"/>
            <w:tcBorders>
              <w:top w:val="dotted" w:sz="4" w:space="0" w:color="auto"/>
              <w:left w:val="single" w:sz="4" w:space="0" w:color="auto"/>
              <w:bottom w:val="dotted" w:sz="4" w:space="0" w:color="auto"/>
              <w:right w:val="dotted" w:sz="4" w:space="0" w:color="auto"/>
            </w:tcBorders>
          </w:tcPr>
          <w:p w14:paraId="0D29FAAF" w14:textId="77777777" w:rsidR="00973C3C" w:rsidRPr="0015076A" w:rsidRDefault="00973C3C" w:rsidP="009A703F">
            <w:pPr>
              <w:spacing w:before="60" w:after="60"/>
              <w:rPr>
                <w:rFonts w:ascii="Calibri" w:hAnsi="Calibri" w:cs="Calibri"/>
                <w:sz w:val="22"/>
                <w:szCs w:val="22"/>
              </w:rPr>
            </w:pPr>
          </w:p>
        </w:tc>
        <w:tc>
          <w:tcPr>
            <w:tcW w:w="3404" w:type="dxa"/>
            <w:gridSpan w:val="3"/>
            <w:tcBorders>
              <w:top w:val="dotted" w:sz="4" w:space="0" w:color="auto"/>
              <w:left w:val="dotted" w:sz="4" w:space="0" w:color="auto"/>
              <w:bottom w:val="dotted" w:sz="4" w:space="0" w:color="auto"/>
              <w:right w:val="dotted" w:sz="4" w:space="0" w:color="auto"/>
            </w:tcBorders>
          </w:tcPr>
          <w:p w14:paraId="0D29FAB0" w14:textId="77777777" w:rsidR="00973C3C" w:rsidRPr="0015076A" w:rsidRDefault="00973C3C" w:rsidP="009A703F">
            <w:pPr>
              <w:spacing w:before="60" w:after="60"/>
              <w:rPr>
                <w:rFonts w:ascii="Calibri" w:hAnsi="Calibri" w:cs="Calibri"/>
                <w:sz w:val="22"/>
                <w:szCs w:val="22"/>
              </w:rPr>
            </w:pPr>
          </w:p>
        </w:tc>
        <w:tc>
          <w:tcPr>
            <w:tcW w:w="2633" w:type="dxa"/>
            <w:gridSpan w:val="2"/>
            <w:tcBorders>
              <w:top w:val="dotted" w:sz="4" w:space="0" w:color="auto"/>
              <w:left w:val="dotted" w:sz="4" w:space="0" w:color="auto"/>
              <w:bottom w:val="dotted" w:sz="4" w:space="0" w:color="auto"/>
              <w:right w:val="single" w:sz="4" w:space="0" w:color="auto"/>
            </w:tcBorders>
            <w:vAlign w:val="bottom"/>
          </w:tcPr>
          <w:p w14:paraId="0D29FAB1" w14:textId="77777777" w:rsidR="00973C3C" w:rsidRPr="0015076A" w:rsidRDefault="00973C3C" w:rsidP="009A703F">
            <w:pPr>
              <w:spacing w:before="60" w:after="60"/>
              <w:jc w:val="center"/>
              <w:rPr>
                <w:rFonts w:ascii="Calibri" w:hAnsi="Calibri" w:cs="Calibri"/>
                <w:sz w:val="22"/>
                <w:szCs w:val="22"/>
              </w:rPr>
            </w:pPr>
          </w:p>
        </w:tc>
      </w:tr>
      <w:tr w:rsidR="00973C3C" w:rsidRPr="0015076A" w14:paraId="0D29FAB6" w14:textId="77777777" w:rsidTr="009826C3">
        <w:tc>
          <w:tcPr>
            <w:tcW w:w="3788" w:type="dxa"/>
            <w:gridSpan w:val="2"/>
            <w:tcBorders>
              <w:top w:val="dotted" w:sz="4" w:space="0" w:color="auto"/>
              <w:left w:val="single" w:sz="4" w:space="0" w:color="auto"/>
              <w:bottom w:val="dotted" w:sz="4" w:space="0" w:color="auto"/>
              <w:right w:val="dotted" w:sz="4" w:space="0" w:color="auto"/>
            </w:tcBorders>
          </w:tcPr>
          <w:p w14:paraId="0D29FAB3" w14:textId="77777777" w:rsidR="00973C3C" w:rsidRPr="0015076A" w:rsidRDefault="00973C3C" w:rsidP="009A703F">
            <w:pPr>
              <w:spacing w:before="60" w:after="60"/>
              <w:rPr>
                <w:rFonts w:ascii="Calibri" w:hAnsi="Calibri" w:cs="Calibri"/>
                <w:sz w:val="22"/>
                <w:szCs w:val="22"/>
              </w:rPr>
            </w:pPr>
          </w:p>
        </w:tc>
        <w:tc>
          <w:tcPr>
            <w:tcW w:w="3404" w:type="dxa"/>
            <w:gridSpan w:val="3"/>
            <w:tcBorders>
              <w:top w:val="dotted" w:sz="4" w:space="0" w:color="auto"/>
              <w:left w:val="dotted" w:sz="4" w:space="0" w:color="auto"/>
              <w:bottom w:val="dotted" w:sz="4" w:space="0" w:color="auto"/>
              <w:right w:val="dotted" w:sz="4" w:space="0" w:color="auto"/>
            </w:tcBorders>
          </w:tcPr>
          <w:p w14:paraId="0D29FAB4" w14:textId="77777777" w:rsidR="00973C3C" w:rsidRPr="0015076A" w:rsidRDefault="00973C3C" w:rsidP="009A703F">
            <w:pPr>
              <w:spacing w:before="60" w:after="60"/>
              <w:rPr>
                <w:rFonts w:ascii="Calibri" w:hAnsi="Calibri" w:cs="Calibri"/>
                <w:sz w:val="22"/>
                <w:szCs w:val="22"/>
              </w:rPr>
            </w:pPr>
          </w:p>
        </w:tc>
        <w:tc>
          <w:tcPr>
            <w:tcW w:w="2633" w:type="dxa"/>
            <w:gridSpan w:val="2"/>
            <w:tcBorders>
              <w:top w:val="dotted" w:sz="4" w:space="0" w:color="auto"/>
              <w:left w:val="dotted" w:sz="4" w:space="0" w:color="auto"/>
              <w:bottom w:val="dotted" w:sz="4" w:space="0" w:color="auto"/>
              <w:right w:val="single" w:sz="4" w:space="0" w:color="auto"/>
            </w:tcBorders>
            <w:vAlign w:val="bottom"/>
          </w:tcPr>
          <w:p w14:paraId="0D29FAB5" w14:textId="77777777" w:rsidR="00973C3C" w:rsidRPr="0015076A" w:rsidRDefault="00973C3C" w:rsidP="009A703F">
            <w:pPr>
              <w:spacing w:before="60" w:after="60"/>
              <w:jc w:val="center"/>
              <w:rPr>
                <w:rFonts w:ascii="Calibri" w:hAnsi="Calibri" w:cs="Calibri"/>
                <w:sz w:val="22"/>
                <w:szCs w:val="22"/>
              </w:rPr>
            </w:pPr>
          </w:p>
        </w:tc>
      </w:tr>
      <w:tr w:rsidR="00973C3C" w:rsidRPr="0015076A" w14:paraId="0D29FABA" w14:textId="77777777" w:rsidTr="009826C3">
        <w:tc>
          <w:tcPr>
            <w:tcW w:w="3788" w:type="dxa"/>
            <w:gridSpan w:val="2"/>
            <w:tcBorders>
              <w:top w:val="dotted" w:sz="4" w:space="0" w:color="auto"/>
              <w:left w:val="single" w:sz="4" w:space="0" w:color="auto"/>
              <w:bottom w:val="dotted" w:sz="4" w:space="0" w:color="auto"/>
              <w:right w:val="dotted" w:sz="4" w:space="0" w:color="auto"/>
            </w:tcBorders>
          </w:tcPr>
          <w:p w14:paraId="0D29FAB7" w14:textId="77777777" w:rsidR="00973C3C" w:rsidRPr="0015076A" w:rsidRDefault="00973C3C" w:rsidP="009A703F">
            <w:pPr>
              <w:spacing w:before="60" w:after="60"/>
              <w:rPr>
                <w:rFonts w:ascii="Calibri" w:hAnsi="Calibri" w:cs="Calibri"/>
                <w:sz w:val="22"/>
                <w:szCs w:val="22"/>
              </w:rPr>
            </w:pPr>
          </w:p>
        </w:tc>
        <w:tc>
          <w:tcPr>
            <w:tcW w:w="3404" w:type="dxa"/>
            <w:gridSpan w:val="3"/>
            <w:tcBorders>
              <w:top w:val="dotted" w:sz="4" w:space="0" w:color="auto"/>
              <w:left w:val="dotted" w:sz="4" w:space="0" w:color="auto"/>
              <w:bottom w:val="dotted" w:sz="4" w:space="0" w:color="auto"/>
              <w:right w:val="dotted" w:sz="4" w:space="0" w:color="auto"/>
            </w:tcBorders>
          </w:tcPr>
          <w:p w14:paraId="0D29FAB8" w14:textId="77777777" w:rsidR="00973C3C" w:rsidRPr="0015076A" w:rsidRDefault="00973C3C" w:rsidP="009A703F">
            <w:pPr>
              <w:spacing w:before="60" w:after="60"/>
              <w:rPr>
                <w:rFonts w:ascii="Calibri" w:hAnsi="Calibri" w:cs="Calibri"/>
                <w:sz w:val="22"/>
                <w:szCs w:val="22"/>
              </w:rPr>
            </w:pPr>
          </w:p>
        </w:tc>
        <w:tc>
          <w:tcPr>
            <w:tcW w:w="2633" w:type="dxa"/>
            <w:gridSpan w:val="2"/>
            <w:tcBorders>
              <w:top w:val="dotted" w:sz="4" w:space="0" w:color="auto"/>
              <w:left w:val="dotted" w:sz="4" w:space="0" w:color="auto"/>
              <w:bottom w:val="dotted" w:sz="4" w:space="0" w:color="auto"/>
              <w:right w:val="single" w:sz="4" w:space="0" w:color="auto"/>
            </w:tcBorders>
            <w:vAlign w:val="bottom"/>
          </w:tcPr>
          <w:p w14:paraId="0D29FAB9" w14:textId="77777777" w:rsidR="00973C3C" w:rsidRPr="0015076A" w:rsidRDefault="00973C3C" w:rsidP="009A703F">
            <w:pPr>
              <w:spacing w:before="60" w:after="60"/>
              <w:jc w:val="center"/>
              <w:rPr>
                <w:rFonts w:ascii="Calibri" w:hAnsi="Calibri" w:cs="Calibri"/>
                <w:sz w:val="22"/>
                <w:szCs w:val="22"/>
              </w:rPr>
            </w:pPr>
          </w:p>
        </w:tc>
      </w:tr>
      <w:tr w:rsidR="00973C3C" w:rsidRPr="0015076A" w14:paraId="0D29FABE" w14:textId="77777777" w:rsidTr="009826C3">
        <w:tc>
          <w:tcPr>
            <w:tcW w:w="3788" w:type="dxa"/>
            <w:gridSpan w:val="2"/>
            <w:tcBorders>
              <w:top w:val="dotted" w:sz="4" w:space="0" w:color="auto"/>
              <w:left w:val="single" w:sz="4" w:space="0" w:color="auto"/>
              <w:bottom w:val="single" w:sz="4" w:space="0" w:color="auto"/>
              <w:right w:val="dotted" w:sz="4" w:space="0" w:color="auto"/>
            </w:tcBorders>
          </w:tcPr>
          <w:p w14:paraId="0D29FABB" w14:textId="77777777" w:rsidR="00973C3C" w:rsidRPr="0015076A" w:rsidRDefault="00973C3C" w:rsidP="009A703F">
            <w:pPr>
              <w:spacing w:before="60" w:after="60"/>
              <w:rPr>
                <w:rFonts w:ascii="Calibri" w:hAnsi="Calibri" w:cs="Calibri"/>
                <w:sz w:val="22"/>
                <w:szCs w:val="22"/>
              </w:rPr>
            </w:pPr>
          </w:p>
        </w:tc>
        <w:tc>
          <w:tcPr>
            <w:tcW w:w="3404" w:type="dxa"/>
            <w:gridSpan w:val="3"/>
            <w:tcBorders>
              <w:top w:val="dotted" w:sz="4" w:space="0" w:color="auto"/>
              <w:left w:val="dotted" w:sz="4" w:space="0" w:color="auto"/>
              <w:bottom w:val="single" w:sz="4" w:space="0" w:color="auto"/>
              <w:right w:val="dotted" w:sz="4" w:space="0" w:color="auto"/>
            </w:tcBorders>
          </w:tcPr>
          <w:p w14:paraId="0D29FABC" w14:textId="77777777" w:rsidR="00973C3C" w:rsidRPr="0015076A" w:rsidRDefault="00973C3C" w:rsidP="009A703F">
            <w:pPr>
              <w:spacing w:before="60" w:after="60"/>
              <w:rPr>
                <w:rFonts w:ascii="Calibri" w:hAnsi="Calibri" w:cs="Calibri"/>
                <w:sz w:val="22"/>
                <w:szCs w:val="22"/>
              </w:rPr>
            </w:pPr>
          </w:p>
        </w:tc>
        <w:tc>
          <w:tcPr>
            <w:tcW w:w="2633" w:type="dxa"/>
            <w:gridSpan w:val="2"/>
            <w:tcBorders>
              <w:top w:val="dotted" w:sz="4" w:space="0" w:color="auto"/>
              <w:left w:val="dotted" w:sz="4" w:space="0" w:color="auto"/>
              <w:bottom w:val="single" w:sz="4" w:space="0" w:color="auto"/>
              <w:right w:val="single" w:sz="4" w:space="0" w:color="auto"/>
            </w:tcBorders>
            <w:vAlign w:val="bottom"/>
          </w:tcPr>
          <w:p w14:paraId="0D29FABD" w14:textId="77777777" w:rsidR="00973C3C" w:rsidRPr="0015076A" w:rsidRDefault="00973C3C" w:rsidP="009A703F">
            <w:pPr>
              <w:spacing w:before="60" w:after="60"/>
              <w:jc w:val="center"/>
              <w:rPr>
                <w:rFonts w:ascii="Calibri" w:hAnsi="Calibri" w:cs="Calibri"/>
                <w:sz w:val="22"/>
                <w:szCs w:val="22"/>
              </w:rPr>
            </w:pPr>
          </w:p>
        </w:tc>
      </w:tr>
      <w:tr w:rsidR="00973C3C" w:rsidRPr="0015076A" w14:paraId="0D29FAC0" w14:textId="77777777" w:rsidTr="009A703F">
        <w:trPr>
          <w:cantSplit/>
        </w:trPr>
        <w:tc>
          <w:tcPr>
            <w:tcW w:w="9825" w:type="dxa"/>
            <w:gridSpan w:val="7"/>
            <w:tcBorders>
              <w:top w:val="nil"/>
              <w:left w:val="nil"/>
              <w:bottom w:val="single" w:sz="4" w:space="0" w:color="auto"/>
              <w:right w:val="nil"/>
            </w:tcBorders>
            <w:hideMark/>
          </w:tcPr>
          <w:p w14:paraId="0D29FABF" w14:textId="77777777" w:rsidR="00973C3C" w:rsidRPr="0015076A" w:rsidRDefault="00973C3C" w:rsidP="009A703F">
            <w:pPr>
              <w:spacing w:before="60" w:after="60"/>
              <w:rPr>
                <w:rFonts w:ascii="Calibri" w:hAnsi="Calibri" w:cs="Calibri"/>
                <w:sz w:val="22"/>
                <w:szCs w:val="22"/>
              </w:rPr>
            </w:pPr>
            <w:r w:rsidRPr="0015076A">
              <w:rPr>
                <w:rFonts w:ascii="Calibri" w:hAnsi="Calibri" w:cs="Calibri"/>
                <w:b/>
                <w:i/>
                <w:color w:val="FF0000"/>
                <w:sz w:val="22"/>
                <w:szCs w:val="22"/>
              </w:rPr>
              <w:t>(inoltre, per le società e i consorzi con meno di quattro soci)</w:t>
            </w:r>
          </w:p>
        </w:tc>
      </w:tr>
      <w:tr w:rsidR="00973C3C" w:rsidRPr="0015076A" w14:paraId="0D29FAC4" w14:textId="77777777" w:rsidTr="009826C3">
        <w:trPr>
          <w:trHeight w:val="493"/>
        </w:trPr>
        <w:tc>
          <w:tcPr>
            <w:tcW w:w="3788" w:type="dxa"/>
            <w:gridSpan w:val="2"/>
            <w:tcBorders>
              <w:top w:val="single" w:sz="4" w:space="0" w:color="auto"/>
              <w:left w:val="single" w:sz="4" w:space="0" w:color="auto"/>
              <w:bottom w:val="single" w:sz="4" w:space="0" w:color="auto"/>
              <w:right w:val="dotted" w:sz="4" w:space="0" w:color="auto"/>
            </w:tcBorders>
            <w:vAlign w:val="center"/>
            <w:hideMark/>
          </w:tcPr>
          <w:p w14:paraId="0D29FAC1" w14:textId="77777777"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Cognome e nome (persona fisica)</w:t>
            </w:r>
          </w:p>
        </w:tc>
        <w:tc>
          <w:tcPr>
            <w:tcW w:w="3404" w:type="dxa"/>
            <w:gridSpan w:val="3"/>
            <w:tcBorders>
              <w:top w:val="single" w:sz="4" w:space="0" w:color="auto"/>
              <w:left w:val="dotted" w:sz="4" w:space="0" w:color="auto"/>
              <w:bottom w:val="single" w:sz="4" w:space="0" w:color="auto"/>
              <w:right w:val="dotted" w:sz="4" w:space="0" w:color="auto"/>
            </w:tcBorders>
            <w:vAlign w:val="center"/>
            <w:hideMark/>
          </w:tcPr>
          <w:p w14:paraId="0D29FAC2" w14:textId="77777777"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codice fiscale (persona fisica)</w:t>
            </w:r>
          </w:p>
        </w:tc>
        <w:tc>
          <w:tcPr>
            <w:tcW w:w="2633" w:type="dxa"/>
            <w:gridSpan w:val="2"/>
            <w:tcBorders>
              <w:top w:val="single" w:sz="4" w:space="0" w:color="auto"/>
              <w:left w:val="dotted" w:sz="4" w:space="0" w:color="auto"/>
              <w:bottom w:val="single" w:sz="4" w:space="0" w:color="auto"/>
              <w:right w:val="single" w:sz="4" w:space="0" w:color="auto"/>
            </w:tcBorders>
            <w:vAlign w:val="center"/>
            <w:hideMark/>
          </w:tcPr>
          <w:p w14:paraId="0D29FAC3" w14:textId="77777777"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tipo di diritto</w:t>
            </w:r>
          </w:p>
        </w:tc>
      </w:tr>
      <w:tr w:rsidR="00973C3C" w:rsidRPr="0015076A" w14:paraId="0D29FAC8" w14:textId="77777777" w:rsidTr="009826C3">
        <w:tc>
          <w:tcPr>
            <w:tcW w:w="3788" w:type="dxa"/>
            <w:gridSpan w:val="2"/>
            <w:vMerge w:val="restart"/>
            <w:tcBorders>
              <w:top w:val="single" w:sz="4" w:space="0" w:color="auto"/>
              <w:left w:val="single" w:sz="4" w:space="0" w:color="auto"/>
              <w:right w:val="dotted" w:sz="4" w:space="0" w:color="auto"/>
            </w:tcBorders>
          </w:tcPr>
          <w:p w14:paraId="0D29FAC5" w14:textId="77777777" w:rsidR="00973C3C" w:rsidRPr="0015076A" w:rsidRDefault="00973C3C" w:rsidP="009A703F">
            <w:pPr>
              <w:spacing w:before="60" w:after="60"/>
              <w:rPr>
                <w:rFonts w:ascii="Calibri" w:hAnsi="Calibri" w:cs="Calibri"/>
                <w:sz w:val="22"/>
                <w:szCs w:val="22"/>
              </w:rPr>
            </w:pPr>
          </w:p>
        </w:tc>
        <w:tc>
          <w:tcPr>
            <w:tcW w:w="3404" w:type="dxa"/>
            <w:gridSpan w:val="3"/>
            <w:vMerge w:val="restart"/>
            <w:tcBorders>
              <w:top w:val="single" w:sz="4" w:space="0" w:color="auto"/>
              <w:left w:val="dotted" w:sz="4" w:space="0" w:color="auto"/>
              <w:right w:val="dotted" w:sz="4" w:space="0" w:color="auto"/>
            </w:tcBorders>
          </w:tcPr>
          <w:p w14:paraId="0D29FAC6" w14:textId="77777777" w:rsidR="00973C3C" w:rsidRPr="0015076A" w:rsidRDefault="00973C3C" w:rsidP="009A703F">
            <w:pPr>
              <w:spacing w:before="60" w:after="60"/>
              <w:rPr>
                <w:rFonts w:ascii="Calibri" w:hAnsi="Calibri" w:cs="Calibri"/>
                <w:sz w:val="22"/>
                <w:szCs w:val="22"/>
              </w:rPr>
            </w:pPr>
          </w:p>
        </w:tc>
        <w:tc>
          <w:tcPr>
            <w:tcW w:w="2633" w:type="dxa"/>
            <w:gridSpan w:val="2"/>
            <w:tcBorders>
              <w:top w:val="single" w:sz="4" w:space="0" w:color="auto"/>
              <w:left w:val="dotted" w:sz="4" w:space="0" w:color="auto"/>
              <w:bottom w:val="nil"/>
              <w:right w:val="single" w:sz="4" w:space="0" w:color="auto"/>
            </w:tcBorders>
            <w:vAlign w:val="bottom"/>
          </w:tcPr>
          <w:p w14:paraId="0D29FAC7" w14:textId="77777777" w:rsidR="00973C3C" w:rsidRPr="0015076A" w:rsidRDefault="00973C3C" w:rsidP="009A703F">
            <w:pPr>
              <w:spacing w:before="60" w:after="60"/>
              <w:rPr>
                <w:rFonts w:ascii="Calibri" w:hAnsi="Calibri" w:cs="Calibri"/>
                <w:sz w:val="22"/>
                <w:szCs w:val="22"/>
              </w:rPr>
            </w:pPr>
            <w:r w:rsidRPr="0015076A">
              <w:rPr>
                <w:rFonts w:ascii="Calibri" w:hAnsi="Calibri" w:cs="Calibri"/>
                <w:sz w:val="22"/>
                <w:szCs w:val="22"/>
              </w:rPr>
              <w:fldChar w:fldCharType="begin">
                <w:ffData>
                  <w:name w:val="Controllo39"/>
                  <w:enabled/>
                  <w:calcOnExit w:val="0"/>
                  <w:checkBox>
                    <w:sizeAuto/>
                    <w:default w:val="0"/>
                  </w:checkBox>
                </w:ffData>
              </w:fldChar>
            </w:r>
            <w:bookmarkStart w:id="3" w:name="Controllo39"/>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bookmarkEnd w:id="3"/>
            <w:r w:rsidRPr="0015076A">
              <w:rPr>
                <w:rFonts w:ascii="Calibri" w:hAnsi="Calibri" w:cs="Calibri"/>
                <w:sz w:val="22"/>
                <w:szCs w:val="22"/>
              </w:rPr>
              <w:t xml:space="preserve"> - Socio unico</w:t>
            </w:r>
          </w:p>
        </w:tc>
      </w:tr>
      <w:tr w:rsidR="00973C3C" w:rsidRPr="0015076A" w14:paraId="0D29FACC" w14:textId="77777777" w:rsidTr="009826C3">
        <w:tc>
          <w:tcPr>
            <w:tcW w:w="3788" w:type="dxa"/>
            <w:gridSpan w:val="2"/>
            <w:vMerge/>
            <w:tcBorders>
              <w:left w:val="single" w:sz="4" w:space="0" w:color="auto"/>
              <w:bottom w:val="single" w:sz="4" w:space="0" w:color="auto"/>
              <w:right w:val="dotted" w:sz="4" w:space="0" w:color="auto"/>
            </w:tcBorders>
          </w:tcPr>
          <w:p w14:paraId="0D29FAC9" w14:textId="77777777" w:rsidR="00973C3C" w:rsidRPr="0015076A" w:rsidRDefault="00973C3C" w:rsidP="009A703F">
            <w:pPr>
              <w:spacing w:before="60" w:after="60"/>
              <w:rPr>
                <w:rFonts w:ascii="Calibri" w:hAnsi="Calibri" w:cs="Calibri"/>
                <w:sz w:val="22"/>
                <w:szCs w:val="22"/>
              </w:rPr>
            </w:pPr>
          </w:p>
        </w:tc>
        <w:tc>
          <w:tcPr>
            <w:tcW w:w="3404" w:type="dxa"/>
            <w:gridSpan w:val="3"/>
            <w:vMerge/>
            <w:tcBorders>
              <w:left w:val="dotted" w:sz="4" w:space="0" w:color="auto"/>
              <w:bottom w:val="single" w:sz="4" w:space="0" w:color="auto"/>
              <w:right w:val="dotted" w:sz="4" w:space="0" w:color="auto"/>
            </w:tcBorders>
          </w:tcPr>
          <w:p w14:paraId="0D29FACA" w14:textId="77777777" w:rsidR="00973C3C" w:rsidRPr="0015076A" w:rsidRDefault="00973C3C" w:rsidP="009A703F">
            <w:pPr>
              <w:spacing w:before="60" w:after="60"/>
              <w:rPr>
                <w:rFonts w:ascii="Calibri" w:hAnsi="Calibri" w:cs="Calibri"/>
                <w:sz w:val="22"/>
                <w:szCs w:val="22"/>
              </w:rPr>
            </w:pPr>
          </w:p>
        </w:tc>
        <w:tc>
          <w:tcPr>
            <w:tcW w:w="2633" w:type="dxa"/>
            <w:gridSpan w:val="2"/>
            <w:tcBorders>
              <w:top w:val="nil"/>
              <w:left w:val="dotted" w:sz="4" w:space="0" w:color="auto"/>
              <w:bottom w:val="single" w:sz="4" w:space="0" w:color="auto"/>
              <w:right w:val="single" w:sz="4" w:space="0" w:color="auto"/>
            </w:tcBorders>
            <w:vAlign w:val="bottom"/>
          </w:tcPr>
          <w:p w14:paraId="0D29FACB" w14:textId="77777777" w:rsidR="00973C3C" w:rsidRPr="0015076A" w:rsidRDefault="00973C3C" w:rsidP="009A703F">
            <w:pPr>
              <w:spacing w:before="60" w:after="60"/>
              <w:rPr>
                <w:rFonts w:ascii="Calibri" w:hAnsi="Calibri" w:cs="Calibri"/>
                <w:sz w:val="22"/>
                <w:szCs w:val="22"/>
              </w:rPr>
            </w:pPr>
            <w:r w:rsidRPr="0015076A">
              <w:rPr>
                <w:rFonts w:ascii="Calibri" w:hAnsi="Calibri" w:cs="Calibri"/>
                <w:sz w:val="22"/>
                <w:szCs w:val="22"/>
              </w:rPr>
              <w:fldChar w:fldCharType="begin">
                <w:ffData>
                  <w:name w:val="Controllo40"/>
                  <w:enabled/>
                  <w:calcOnExit w:val="0"/>
                  <w:checkBox>
                    <w:sizeAuto/>
                    <w:default w:val="0"/>
                  </w:checkBox>
                </w:ffData>
              </w:fldChar>
            </w:r>
            <w:bookmarkStart w:id="4" w:name="Controllo40"/>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bookmarkEnd w:id="4"/>
            <w:r w:rsidRPr="0015076A">
              <w:rPr>
                <w:rFonts w:ascii="Calibri" w:hAnsi="Calibri" w:cs="Calibri"/>
                <w:sz w:val="22"/>
                <w:szCs w:val="22"/>
              </w:rPr>
              <w:t xml:space="preserve"> - Socio di maggioranza</w:t>
            </w:r>
          </w:p>
        </w:tc>
      </w:tr>
      <w:tr w:rsidR="00950F5A" w:rsidRPr="0015076A" w14:paraId="0D29FACE" w14:textId="77777777" w:rsidTr="00232D36">
        <w:trPr>
          <w:cantSplit/>
        </w:trPr>
        <w:tc>
          <w:tcPr>
            <w:tcW w:w="9825" w:type="dxa"/>
            <w:gridSpan w:val="7"/>
            <w:tcBorders>
              <w:top w:val="nil"/>
              <w:left w:val="nil"/>
              <w:bottom w:val="nil"/>
              <w:right w:val="nil"/>
            </w:tcBorders>
            <w:hideMark/>
          </w:tcPr>
          <w:p w14:paraId="0D29FACD" w14:textId="77777777" w:rsidR="00950F5A" w:rsidRPr="0015076A" w:rsidRDefault="00950F5A" w:rsidP="00232D36">
            <w:pPr>
              <w:spacing w:before="60" w:after="60"/>
              <w:rPr>
                <w:rFonts w:ascii="Calibri" w:hAnsi="Calibri" w:cs="Calibri"/>
                <w:sz w:val="22"/>
                <w:szCs w:val="22"/>
              </w:rPr>
            </w:pPr>
            <w:r w:rsidRPr="0015076A">
              <w:rPr>
                <w:rFonts w:ascii="Calibri" w:hAnsi="Calibri" w:cs="Calibri"/>
                <w:b/>
                <w:i/>
                <w:color w:val="FF0000"/>
                <w:sz w:val="22"/>
                <w:szCs w:val="22"/>
              </w:rPr>
              <w:t>(in</w:t>
            </w:r>
            <w:r>
              <w:rPr>
                <w:rFonts w:ascii="Calibri" w:hAnsi="Calibri" w:cs="Calibri"/>
                <w:b/>
                <w:i/>
                <w:color w:val="FF0000"/>
                <w:sz w:val="22"/>
                <w:szCs w:val="22"/>
              </w:rPr>
              <w:t xml:space="preserve"> ogni caso</w:t>
            </w:r>
            <w:r w:rsidRPr="0015076A">
              <w:rPr>
                <w:rFonts w:ascii="Calibri" w:hAnsi="Calibri" w:cs="Calibri"/>
                <w:b/>
                <w:i/>
                <w:color w:val="FF0000"/>
                <w:sz w:val="22"/>
                <w:szCs w:val="22"/>
              </w:rPr>
              <w:t>)</w:t>
            </w:r>
          </w:p>
        </w:tc>
      </w:tr>
      <w:tr w:rsidR="00567D9C" w:rsidRPr="001A1CDD" w14:paraId="58982AEF" w14:textId="77777777" w:rsidTr="001F60CB">
        <w:tc>
          <w:tcPr>
            <w:tcW w:w="9825" w:type="dxa"/>
            <w:gridSpan w:val="7"/>
            <w:tcBorders>
              <w:top w:val="nil"/>
              <w:left w:val="nil"/>
              <w:bottom w:val="nil"/>
              <w:right w:val="nil"/>
            </w:tcBorders>
            <w:hideMark/>
          </w:tcPr>
          <w:p w14:paraId="51C1D1B4" w14:textId="77777777" w:rsidR="00567D9C" w:rsidRPr="002C2677" w:rsidRDefault="00567D9C" w:rsidP="001F60CB">
            <w:pPr>
              <w:autoSpaceDE w:val="0"/>
              <w:autoSpaceDN w:val="0"/>
              <w:adjustRightInd w:val="0"/>
              <w:spacing w:before="40" w:after="40"/>
              <w:rPr>
                <w:rFonts w:ascii="Calibri" w:hAnsi="Calibri" w:cs="Calibri"/>
                <w:sz w:val="22"/>
                <w:szCs w:val="22"/>
              </w:rPr>
            </w:pPr>
            <w:r w:rsidRPr="002C2677">
              <w:rPr>
                <w:rFonts w:ascii="Calibri" w:hAnsi="Calibri" w:cs="Calibri"/>
                <w:sz w:val="22"/>
                <w:szCs w:val="22"/>
              </w:rPr>
              <w:t xml:space="preserve">dichiara di </w:t>
            </w:r>
          </w:p>
          <w:p w14:paraId="1396BAB0" w14:textId="77777777" w:rsidR="00567D9C" w:rsidRPr="002C2677" w:rsidRDefault="00567D9C" w:rsidP="001F60CB">
            <w:pPr>
              <w:autoSpaceDE w:val="0"/>
              <w:autoSpaceDN w:val="0"/>
              <w:adjustRightInd w:val="0"/>
              <w:spacing w:before="40" w:after="40"/>
              <w:rPr>
                <w:rFonts w:ascii="Calibri" w:hAnsi="Calibri" w:cs="Calibri"/>
                <w:sz w:val="22"/>
                <w:szCs w:val="22"/>
              </w:rPr>
            </w:pPr>
            <w:r w:rsidRPr="002C2677">
              <w:rPr>
                <w:rFonts w:ascii="Calibri" w:hAnsi="Calibri" w:cs="Calibri"/>
                <w:sz w:val="22"/>
                <w:szCs w:val="22"/>
              </w:rPr>
              <w:fldChar w:fldCharType="begin">
                <w:ffData>
                  <w:name w:val="Controllo43"/>
                  <w:enabled/>
                  <w:calcOnExit w:val="0"/>
                  <w:checkBox>
                    <w:sizeAuto/>
                    <w:default w:val="0"/>
                  </w:checkBox>
                </w:ffData>
              </w:fldChar>
            </w:r>
            <w:r w:rsidRPr="002C2677">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2C2677">
              <w:rPr>
                <w:rFonts w:ascii="Calibri" w:hAnsi="Calibri" w:cs="Calibri"/>
                <w:sz w:val="22"/>
                <w:szCs w:val="22"/>
              </w:rPr>
              <w:fldChar w:fldCharType="end"/>
            </w:r>
            <w:r w:rsidRPr="002C2677">
              <w:rPr>
                <w:rFonts w:ascii="Calibri" w:hAnsi="Calibri" w:cs="Calibri"/>
                <w:sz w:val="22"/>
                <w:szCs w:val="22"/>
              </w:rPr>
              <w:t xml:space="preserve">- essere </w:t>
            </w:r>
          </w:p>
          <w:p w14:paraId="1884B2AE" w14:textId="77777777" w:rsidR="00567D9C" w:rsidRPr="002C2677" w:rsidRDefault="00567D9C" w:rsidP="001F60CB">
            <w:pPr>
              <w:autoSpaceDE w:val="0"/>
              <w:autoSpaceDN w:val="0"/>
              <w:adjustRightInd w:val="0"/>
              <w:spacing w:before="40" w:after="40"/>
              <w:rPr>
                <w:rFonts w:ascii="Calibri" w:hAnsi="Calibri" w:cs="Calibri"/>
                <w:sz w:val="22"/>
                <w:szCs w:val="22"/>
              </w:rPr>
            </w:pPr>
            <w:r w:rsidRPr="002C2677">
              <w:rPr>
                <w:rFonts w:ascii="Calibri" w:hAnsi="Calibri" w:cs="Calibri"/>
                <w:sz w:val="22"/>
                <w:szCs w:val="22"/>
              </w:rPr>
              <w:fldChar w:fldCharType="begin">
                <w:ffData>
                  <w:name w:val="Controllo42"/>
                  <w:enabled/>
                  <w:calcOnExit w:val="0"/>
                  <w:checkBox>
                    <w:sizeAuto/>
                    <w:default w:val="0"/>
                  </w:checkBox>
                </w:ffData>
              </w:fldChar>
            </w:r>
            <w:r w:rsidRPr="002C2677">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2C2677">
              <w:rPr>
                <w:rFonts w:ascii="Calibri" w:hAnsi="Calibri" w:cs="Calibri"/>
                <w:sz w:val="22"/>
                <w:szCs w:val="22"/>
              </w:rPr>
              <w:fldChar w:fldCharType="end"/>
            </w:r>
            <w:r w:rsidRPr="002C2677">
              <w:rPr>
                <w:rFonts w:ascii="Calibri" w:hAnsi="Calibri" w:cs="Calibri"/>
                <w:sz w:val="22"/>
                <w:szCs w:val="22"/>
              </w:rPr>
              <w:t xml:space="preserve">- non essere </w:t>
            </w:r>
          </w:p>
          <w:p w14:paraId="60633293" w14:textId="476AB634" w:rsidR="00567D9C" w:rsidRPr="001F60CB" w:rsidRDefault="00567D9C" w:rsidP="001F60CB">
            <w:pPr>
              <w:autoSpaceDE w:val="0"/>
              <w:autoSpaceDN w:val="0"/>
              <w:adjustRightInd w:val="0"/>
              <w:spacing w:before="40" w:after="40"/>
              <w:rPr>
                <w:rFonts w:ascii="Calibri" w:hAnsi="Calibri" w:cs="Calibri"/>
                <w:bCs/>
                <w:sz w:val="22"/>
                <w:szCs w:val="22"/>
                <w:vertAlign w:val="superscript"/>
              </w:rPr>
            </w:pPr>
            <w:r w:rsidRPr="002C2677">
              <w:rPr>
                <w:rFonts w:ascii="Calibri" w:hAnsi="Calibri" w:cs="Calibri"/>
                <w:sz w:val="22"/>
                <w:szCs w:val="22"/>
              </w:rPr>
              <w:t>una micro, piccola o media impresa,  come definita dall’articolo 2 dell’allegato alla Raccomandazione della  Commissione europea 2003/361/CE del 6 maggio 2003 (G.U.U.E. n. L 124 del 20 maggio 2003)</w:t>
            </w:r>
            <w:r>
              <w:rPr>
                <w:rFonts w:ascii="Calibri" w:hAnsi="Calibri" w:cs="Calibri"/>
                <w:sz w:val="22"/>
                <w:szCs w:val="22"/>
              </w:rPr>
              <w:t>;</w:t>
            </w:r>
            <w:r w:rsidRPr="002C2677">
              <w:rPr>
                <w:rFonts w:ascii="Calibri" w:hAnsi="Calibri" w:cs="Calibri"/>
                <w:sz w:val="22"/>
                <w:szCs w:val="22"/>
              </w:rPr>
              <w:t xml:space="preserve"> </w:t>
            </w:r>
            <w:r w:rsidRPr="00916EFB">
              <w:rPr>
                <w:rFonts w:ascii="Calibri" w:hAnsi="Calibri" w:cs="Calibri"/>
                <w:bCs/>
                <w:sz w:val="22"/>
                <w:szCs w:val="22"/>
                <w:vertAlign w:val="superscript"/>
              </w:rPr>
              <w:t>(</w:t>
            </w:r>
            <w:r w:rsidRPr="00916EFB">
              <w:rPr>
                <w:rFonts w:ascii="Calibri" w:hAnsi="Calibri" w:cs="Calibri"/>
                <w:bCs/>
                <w:sz w:val="22"/>
                <w:szCs w:val="22"/>
                <w:vertAlign w:val="superscript"/>
              </w:rPr>
              <w:endnoteReference w:id="5"/>
            </w:r>
            <w:r w:rsidRPr="00916EFB">
              <w:rPr>
                <w:rFonts w:ascii="Calibri" w:hAnsi="Calibri" w:cs="Calibri"/>
                <w:bCs/>
                <w:sz w:val="22"/>
                <w:szCs w:val="22"/>
                <w:vertAlign w:val="superscript"/>
              </w:rPr>
              <w:t>)</w:t>
            </w:r>
          </w:p>
        </w:tc>
      </w:tr>
    </w:tbl>
    <w:p w14:paraId="0D29FAD4" w14:textId="77777777" w:rsidR="00973C3C" w:rsidRPr="0015076A" w:rsidRDefault="00973C3C" w:rsidP="001F60CB">
      <w:pPr>
        <w:jc w:val="both"/>
        <w:rPr>
          <w:rFonts w:ascii="Calibri" w:hAnsi="Calibri" w:cs="Calibri"/>
          <w:sz w:val="22"/>
          <w:szCs w:val="22"/>
        </w:rPr>
      </w:pPr>
    </w:p>
    <w:p w14:paraId="0D29FAD5" w14:textId="77777777" w:rsidR="00973C3C" w:rsidRPr="0015076A" w:rsidRDefault="00973C3C" w:rsidP="00973C3C">
      <w:pPr>
        <w:ind w:left="284" w:hanging="284"/>
        <w:jc w:val="both"/>
        <w:rPr>
          <w:rFonts w:ascii="Calibri" w:hAnsi="Calibri" w:cs="Calibri"/>
          <w:sz w:val="22"/>
          <w:szCs w:val="22"/>
        </w:rPr>
      </w:pPr>
      <w:r w:rsidRPr="0015076A">
        <w:rPr>
          <w:rFonts w:ascii="Calibri" w:hAnsi="Calibri" w:cs="Calibri"/>
          <w:sz w:val="22"/>
          <w:szCs w:val="22"/>
        </w:rPr>
        <w:t>2)</w:t>
      </w:r>
      <w:r w:rsidRPr="0015076A">
        <w:rPr>
          <w:rFonts w:ascii="Calibri" w:hAnsi="Calibri" w:cs="Calibri"/>
          <w:sz w:val="22"/>
          <w:szCs w:val="22"/>
        </w:rPr>
        <w:tab/>
        <w:t>ai sensi dell’articolo 38, commi 1 e 2, del decreto legislativo n. 163 del 2006, l’inesistenza delle cause di esclusione dalla partecipazione alle procedure di affidamento degli appalti pubblici e, in particolare:</w:t>
      </w:r>
    </w:p>
    <w:p w14:paraId="0D29FAD6" w14:textId="77777777" w:rsidR="004D518F" w:rsidRPr="00916EFB" w:rsidRDefault="004D518F" w:rsidP="004D518F">
      <w:pPr>
        <w:widowControl w:val="0"/>
        <w:ind w:left="568" w:hanging="284"/>
        <w:jc w:val="both"/>
        <w:rPr>
          <w:rFonts w:ascii="Calibri" w:hAnsi="Calibri" w:cs="Calibri"/>
          <w:sz w:val="22"/>
          <w:szCs w:val="22"/>
        </w:rPr>
      </w:pPr>
      <w:r>
        <w:rPr>
          <w:rFonts w:ascii="Calibri" w:hAnsi="Calibri" w:cs="Calibri"/>
          <w:sz w:val="22"/>
          <w:szCs w:val="22"/>
        </w:rPr>
        <w:t>a</w:t>
      </w:r>
      <w:r w:rsidRPr="0015076A">
        <w:rPr>
          <w:rFonts w:ascii="Calibri" w:hAnsi="Calibri" w:cs="Calibri"/>
          <w:sz w:val="22"/>
          <w:szCs w:val="22"/>
        </w:rPr>
        <w:t>)</w:t>
      </w:r>
      <w:r w:rsidRPr="0015076A">
        <w:rPr>
          <w:rFonts w:ascii="Calibri" w:hAnsi="Calibri" w:cs="Calibri"/>
          <w:sz w:val="22"/>
          <w:szCs w:val="22"/>
        </w:rPr>
        <w:tab/>
        <w:t>che:</w:t>
      </w:r>
      <w:r w:rsidRPr="00916EFB">
        <w:rPr>
          <w:rFonts w:ascii="Calibri" w:hAnsi="Calibri" w:cs="Calibri"/>
          <w:sz w:val="22"/>
          <w:szCs w:val="22"/>
          <w:vertAlign w:val="superscript"/>
        </w:rPr>
        <w:t xml:space="preserve"> (</w:t>
      </w:r>
      <w:r w:rsidRPr="00916EFB">
        <w:rPr>
          <w:rStyle w:val="Rimandonotadichiusura"/>
          <w:rFonts w:ascii="Calibri" w:hAnsi="Calibri" w:cs="Calibri"/>
          <w:sz w:val="22"/>
          <w:szCs w:val="22"/>
        </w:rPr>
        <w:endnoteReference w:id="6"/>
      </w:r>
      <w:r w:rsidRPr="00916EFB">
        <w:rPr>
          <w:rFonts w:ascii="Calibri" w:hAnsi="Calibri" w:cs="Calibri"/>
          <w:sz w:val="22"/>
          <w:szCs w:val="22"/>
          <w:vertAlign w:val="superscript"/>
        </w:rPr>
        <w:t>)</w:t>
      </w:r>
    </w:p>
    <w:tbl>
      <w:tblPr>
        <w:tblW w:w="0" w:type="auto"/>
        <w:tblInd w:w="610" w:type="dxa"/>
        <w:tblCellMar>
          <w:left w:w="70" w:type="dxa"/>
          <w:right w:w="70" w:type="dxa"/>
        </w:tblCellMar>
        <w:tblLook w:val="0000" w:firstRow="0" w:lastRow="0" w:firstColumn="0" w:lastColumn="0" w:noHBand="0" w:noVBand="0"/>
      </w:tblPr>
      <w:tblGrid>
        <w:gridCol w:w="289"/>
        <w:gridCol w:w="409"/>
        <w:gridCol w:w="8684"/>
      </w:tblGrid>
      <w:tr w:rsidR="004D518F" w:rsidRPr="0015076A" w14:paraId="0D29FAD9" w14:textId="77777777" w:rsidTr="008313E4">
        <w:trPr>
          <w:cantSplit/>
        </w:trPr>
        <w:tc>
          <w:tcPr>
            <w:tcW w:w="289" w:type="dxa"/>
            <w:tcMar>
              <w:left w:w="0" w:type="dxa"/>
              <w:right w:w="0" w:type="dxa"/>
            </w:tcMar>
          </w:tcPr>
          <w:p w14:paraId="0D29FAD7" w14:textId="77777777" w:rsidR="004D518F" w:rsidRPr="0015076A" w:rsidRDefault="004D518F" w:rsidP="008313E4">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gridSpan w:val="2"/>
            <w:tcBorders>
              <w:left w:val="nil"/>
            </w:tcBorders>
          </w:tcPr>
          <w:p w14:paraId="0D29FAD8" w14:textId="77777777" w:rsidR="004D518F" w:rsidRPr="0015076A" w:rsidRDefault="004D518F" w:rsidP="008313E4">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non </w:t>
            </w:r>
            <w:r>
              <w:rPr>
                <w:rFonts w:ascii="Calibri" w:hAnsi="Calibri" w:cs="Calibri"/>
                <w:sz w:val="22"/>
                <w:szCs w:val="22"/>
              </w:rPr>
              <w:t>si trova</w:t>
            </w:r>
            <w:r w:rsidRPr="0015076A">
              <w:rPr>
                <w:rFonts w:ascii="Calibri" w:hAnsi="Calibri" w:cs="Calibri"/>
                <w:sz w:val="22"/>
                <w:szCs w:val="22"/>
              </w:rPr>
              <w:t xml:space="preserve"> in stato di fallimento, liquidazione coatta, concordato preventivo o</w:t>
            </w:r>
            <w:r>
              <w:rPr>
                <w:rFonts w:ascii="Calibri" w:hAnsi="Calibri" w:cs="Calibri"/>
                <w:sz w:val="22"/>
                <w:szCs w:val="22"/>
              </w:rPr>
              <w:t xml:space="preserve"> con un</w:t>
            </w:r>
            <w:r w:rsidRPr="0015076A">
              <w:rPr>
                <w:rFonts w:ascii="Calibri" w:hAnsi="Calibri" w:cs="Calibri"/>
                <w:sz w:val="22"/>
                <w:szCs w:val="22"/>
              </w:rPr>
              <w:t xml:space="preserve"> procedimento in corso per la dichiarazione di una di tali situazioni;</w:t>
            </w:r>
          </w:p>
        </w:tc>
      </w:tr>
      <w:tr w:rsidR="004D518F" w:rsidRPr="0015076A" w14:paraId="0D29FADC" w14:textId="77777777" w:rsidTr="008313E4">
        <w:trPr>
          <w:cantSplit/>
        </w:trPr>
        <w:tc>
          <w:tcPr>
            <w:tcW w:w="289" w:type="dxa"/>
            <w:tcMar>
              <w:left w:w="0" w:type="dxa"/>
              <w:right w:w="0" w:type="dxa"/>
            </w:tcMar>
          </w:tcPr>
          <w:p w14:paraId="0D29FADA" w14:textId="77777777" w:rsidR="004D518F" w:rsidRPr="0015076A" w:rsidRDefault="004D518F" w:rsidP="008313E4">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gridSpan w:val="2"/>
            <w:tcBorders>
              <w:left w:val="nil"/>
            </w:tcBorders>
          </w:tcPr>
          <w:p w14:paraId="0D29FADB" w14:textId="77777777" w:rsidR="004D518F" w:rsidRPr="0015076A" w:rsidRDefault="004D518F" w:rsidP="004F0233">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Pr>
                <w:rFonts w:ascii="Calibri" w:hAnsi="Calibri" w:cs="Calibri"/>
                <w:sz w:val="22"/>
                <w:szCs w:val="22"/>
              </w:rPr>
              <w:t>si trova</w:t>
            </w:r>
            <w:r w:rsidRPr="0015076A">
              <w:rPr>
                <w:rFonts w:ascii="Calibri" w:hAnsi="Calibri" w:cs="Calibri"/>
                <w:sz w:val="22"/>
                <w:szCs w:val="22"/>
              </w:rPr>
              <w:t xml:space="preserve"> in stato </w:t>
            </w:r>
            <w:r>
              <w:rPr>
                <w:rFonts w:ascii="Calibri" w:hAnsi="Calibri" w:cs="Calibri"/>
                <w:sz w:val="22"/>
                <w:szCs w:val="22"/>
              </w:rPr>
              <w:t>ammissione al c</w:t>
            </w:r>
            <w:r w:rsidRPr="0015076A">
              <w:rPr>
                <w:rFonts w:ascii="Calibri" w:hAnsi="Calibri" w:cs="Calibri"/>
                <w:sz w:val="22"/>
                <w:szCs w:val="22"/>
              </w:rPr>
              <w:t>oncordato preventivo</w:t>
            </w:r>
            <w:r>
              <w:rPr>
                <w:rFonts w:ascii="Calibri" w:hAnsi="Calibri" w:cs="Calibri"/>
                <w:sz w:val="22"/>
                <w:szCs w:val="22"/>
              </w:rPr>
              <w:t>, tuttavia, ai sensi dell’articolo 186-bis, commi sesto e set</w:t>
            </w:r>
            <w:r w:rsidR="00820656">
              <w:rPr>
                <w:rFonts w:ascii="Calibri" w:hAnsi="Calibri" w:cs="Calibri"/>
                <w:sz w:val="22"/>
                <w:szCs w:val="22"/>
              </w:rPr>
              <w:t xml:space="preserve">timo, del Regio decreto n. 267 </w:t>
            </w:r>
            <w:r>
              <w:rPr>
                <w:rFonts w:ascii="Calibri" w:hAnsi="Calibri" w:cs="Calibri"/>
                <w:sz w:val="22"/>
                <w:szCs w:val="22"/>
              </w:rPr>
              <w:t xml:space="preserve">del 1942, opera in continuità aziendale e allega alla presente: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7"/>
            </w:r>
            <w:r w:rsidRPr="0015076A">
              <w:rPr>
                <w:rFonts w:ascii="Calibri" w:hAnsi="Calibri" w:cs="Calibri"/>
                <w:sz w:val="22"/>
                <w:szCs w:val="22"/>
                <w:vertAlign w:val="superscript"/>
              </w:rPr>
              <w:t>)</w:t>
            </w:r>
          </w:p>
        </w:tc>
      </w:tr>
      <w:tr w:rsidR="004D518F" w:rsidRPr="0015076A" w14:paraId="0D29FAE0" w14:textId="77777777" w:rsidTr="008313E4">
        <w:trPr>
          <w:cantSplit/>
        </w:trPr>
        <w:tc>
          <w:tcPr>
            <w:tcW w:w="289" w:type="dxa"/>
            <w:tcMar>
              <w:left w:w="0" w:type="dxa"/>
              <w:right w:w="0" w:type="dxa"/>
            </w:tcMar>
          </w:tcPr>
          <w:p w14:paraId="0D29FADD" w14:textId="77777777" w:rsidR="004D518F" w:rsidRPr="0015076A" w:rsidRDefault="004D518F" w:rsidP="008313E4">
            <w:pPr>
              <w:spacing w:before="40" w:after="40"/>
              <w:jc w:val="both"/>
              <w:rPr>
                <w:rFonts w:ascii="Calibri" w:hAnsi="Calibri" w:cs="Calibri"/>
                <w:sz w:val="22"/>
                <w:szCs w:val="22"/>
              </w:rPr>
            </w:pPr>
          </w:p>
        </w:tc>
        <w:tc>
          <w:tcPr>
            <w:tcW w:w="409" w:type="dxa"/>
            <w:tcBorders>
              <w:left w:val="nil"/>
            </w:tcBorders>
          </w:tcPr>
          <w:p w14:paraId="0D29FADE" w14:textId="77777777" w:rsidR="004D518F" w:rsidRPr="0015076A" w:rsidRDefault="004D518F" w:rsidP="008313E4">
            <w:pPr>
              <w:spacing w:before="40" w:after="40"/>
              <w:ind w:left="110" w:hanging="110"/>
              <w:jc w:val="both"/>
              <w:rPr>
                <w:rFonts w:ascii="Calibri" w:hAnsi="Calibri" w:cs="Calibri"/>
                <w:sz w:val="22"/>
                <w:szCs w:val="22"/>
              </w:rPr>
            </w:pPr>
            <w:r>
              <w:rPr>
                <w:rFonts w:ascii="Calibri" w:hAnsi="Calibri" w:cs="Calibri"/>
                <w:sz w:val="22"/>
                <w:szCs w:val="22"/>
              </w:rPr>
              <w:fldChar w:fldCharType="begin">
                <w:ffData>
                  <w:name w:val="Controllo44"/>
                  <w:enabled/>
                  <w:calcOnExit w:val="0"/>
                  <w:checkBox>
                    <w:sizeAuto/>
                    <w:default w:val="0"/>
                  </w:checkBox>
                </w:ffData>
              </w:fldChar>
            </w:r>
            <w:r>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Pr>
                <w:rFonts w:ascii="Calibri" w:hAnsi="Calibri" w:cs="Calibri"/>
                <w:sz w:val="22"/>
                <w:szCs w:val="22"/>
              </w:rPr>
              <w:fldChar w:fldCharType="end"/>
            </w:r>
          </w:p>
        </w:tc>
        <w:tc>
          <w:tcPr>
            <w:tcW w:w="8684" w:type="dxa"/>
            <w:tcBorders>
              <w:left w:val="nil"/>
            </w:tcBorders>
          </w:tcPr>
          <w:p w14:paraId="0D29FADF" w14:textId="77777777" w:rsidR="004D518F" w:rsidRPr="0015076A" w:rsidRDefault="004D518F" w:rsidP="008313E4">
            <w:pPr>
              <w:widowControl w:val="0"/>
              <w:ind w:left="182" w:hanging="182"/>
              <w:jc w:val="both"/>
              <w:rPr>
                <w:rFonts w:ascii="Calibri" w:hAnsi="Calibri" w:cs="Calibri"/>
                <w:sz w:val="22"/>
                <w:szCs w:val="22"/>
              </w:rPr>
            </w:pPr>
            <w:r w:rsidRPr="0084747E">
              <w:rPr>
                <w:rFonts w:ascii="Calibri" w:hAnsi="Calibri" w:cs="Calibri"/>
                <w:sz w:val="22"/>
                <w:szCs w:val="22"/>
              </w:rPr>
              <w:t>-</w:t>
            </w:r>
            <w:r w:rsidRPr="0084747E">
              <w:rPr>
                <w:rFonts w:ascii="Calibri" w:hAnsi="Calibri" w:cs="Calibri"/>
                <w:sz w:val="22"/>
                <w:szCs w:val="22"/>
              </w:rPr>
              <w:tab/>
              <w:t xml:space="preserve">una relazione di un professionista in possesso dei requisiti di cui all'articolo 67, terzo comma, lettera d), del predetto R.D., che attesta la conformità al piano di concordato e la ragionevole capacità di adempimento del contratto; </w:t>
            </w:r>
          </w:p>
        </w:tc>
      </w:tr>
      <w:tr w:rsidR="004D518F" w:rsidRPr="0015076A" w14:paraId="0D29FAE4" w14:textId="77777777" w:rsidTr="008313E4">
        <w:trPr>
          <w:cantSplit/>
        </w:trPr>
        <w:tc>
          <w:tcPr>
            <w:tcW w:w="289" w:type="dxa"/>
            <w:tcMar>
              <w:left w:w="0" w:type="dxa"/>
              <w:right w:w="0" w:type="dxa"/>
            </w:tcMar>
          </w:tcPr>
          <w:p w14:paraId="0D29FAE1" w14:textId="77777777" w:rsidR="004D518F" w:rsidRPr="0015076A" w:rsidRDefault="004D518F" w:rsidP="008313E4">
            <w:pPr>
              <w:spacing w:before="40" w:after="40"/>
              <w:jc w:val="both"/>
              <w:rPr>
                <w:rFonts w:ascii="Calibri" w:hAnsi="Calibri" w:cs="Calibri"/>
                <w:sz w:val="22"/>
                <w:szCs w:val="22"/>
              </w:rPr>
            </w:pPr>
          </w:p>
        </w:tc>
        <w:tc>
          <w:tcPr>
            <w:tcW w:w="409" w:type="dxa"/>
            <w:tcBorders>
              <w:left w:val="nil"/>
            </w:tcBorders>
          </w:tcPr>
          <w:p w14:paraId="0D29FAE2" w14:textId="77777777" w:rsidR="004D518F" w:rsidRPr="0015076A" w:rsidRDefault="004D518F" w:rsidP="008313E4">
            <w:pPr>
              <w:spacing w:before="40" w:after="40"/>
              <w:ind w:left="110" w:hanging="110"/>
              <w:jc w:val="both"/>
              <w:rPr>
                <w:rFonts w:ascii="Calibri" w:hAnsi="Calibri" w:cs="Calibri"/>
                <w:sz w:val="22"/>
                <w:szCs w:val="22"/>
              </w:rPr>
            </w:pPr>
            <w:r>
              <w:rPr>
                <w:rFonts w:ascii="Calibri" w:hAnsi="Calibri" w:cs="Calibri"/>
                <w:sz w:val="22"/>
                <w:szCs w:val="22"/>
              </w:rPr>
              <w:fldChar w:fldCharType="begin">
                <w:ffData>
                  <w:name w:val="Controllo44"/>
                  <w:enabled/>
                  <w:calcOnExit w:val="0"/>
                  <w:checkBox>
                    <w:sizeAuto/>
                    <w:default w:val="0"/>
                  </w:checkBox>
                </w:ffData>
              </w:fldChar>
            </w:r>
            <w:bookmarkStart w:id="5" w:name="Controllo44"/>
            <w:r>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Pr>
                <w:rFonts w:ascii="Calibri" w:hAnsi="Calibri" w:cs="Calibri"/>
                <w:sz w:val="22"/>
                <w:szCs w:val="22"/>
              </w:rPr>
              <w:fldChar w:fldCharType="end"/>
            </w:r>
            <w:bookmarkEnd w:id="5"/>
          </w:p>
        </w:tc>
        <w:tc>
          <w:tcPr>
            <w:tcW w:w="8684" w:type="dxa"/>
            <w:tcBorders>
              <w:left w:val="nil"/>
            </w:tcBorders>
          </w:tcPr>
          <w:p w14:paraId="0D29FAE3" w14:textId="77777777" w:rsidR="004D518F" w:rsidRPr="0015076A" w:rsidRDefault="004D518F" w:rsidP="008313E4">
            <w:pPr>
              <w:widowControl w:val="0"/>
              <w:ind w:left="182" w:hanging="182"/>
              <w:jc w:val="both"/>
              <w:rPr>
                <w:rFonts w:ascii="Calibri" w:hAnsi="Calibri" w:cs="Calibri"/>
                <w:sz w:val="22"/>
                <w:szCs w:val="22"/>
              </w:rPr>
            </w:pPr>
            <w:r w:rsidRPr="0084747E">
              <w:rPr>
                <w:rFonts w:ascii="Calibri" w:hAnsi="Calibri" w:cs="Calibri"/>
                <w:sz w:val="22"/>
                <w:szCs w:val="22"/>
              </w:rPr>
              <w:t>-</w:t>
            </w:r>
            <w:r w:rsidRPr="0084747E">
              <w:rPr>
                <w:rFonts w:ascii="Calibri" w:hAnsi="Calibri" w:cs="Calibri"/>
                <w:sz w:val="22"/>
                <w:szCs w:val="22"/>
              </w:rPr>
              <w:tab/>
              <w:t xml:space="preserve">la dichiarazione di altro operatore economico ausiliario in possesso di tutti i requisiti richiesti per l'affidamento dell'appalto, che si impegna ai sensi dell’articolo 49 del decreto legislativo n. 163 del 2006, </w:t>
            </w:r>
            <w:r>
              <w:rPr>
                <w:rFonts w:ascii="Calibri" w:hAnsi="Calibri" w:cs="Calibri"/>
                <w:sz w:val="22"/>
                <w:szCs w:val="22"/>
              </w:rPr>
              <w:t>e</w:t>
            </w:r>
            <w:r w:rsidRPr="0084747E">
              <w:rPr>
                <w:rFonts w:ascii="Calibri" w:hAnsi="Calibri" w:cs="Calibri"/>
                <w:sz w:val="22"/>
                <w:szCs w:val="22"/>
              </w:rPr>
              <w:t xml:space="preserve"> che si impegna altresì </w:t>
            </w:r>
            <w:r w:rsidRPr="00CB082C">
              <w:rPr>
                <w:rFonts w:ascii="Calibri" w:hAnsi="Calibri" w:cs="Calibri"/>
                <w:sz w:val="22"/>
                <w:szCs w:val="22"/>
              </w:rPr>
              <w:t xml:space="preserve">a subentrare all'impresa </w:t>
            </w:r>
            <w:r>
              <w:rPr>
                <w:rFonts w:ascii="Calibri" w:hAnsi="Calibri" w:cs="Calibri"/>
                <w:sz w:val="22"/>
                <w:szCs w:val="22"/>
              </w:rPr>
              <w:t xml:space="preserve">concorrente </w:t>
            </w:r>
            <w:r w:rsidRPr="00CB082C">
              <w:rPr>
                <w:rFonts w:ascii="Calibri" w:hAnsi="Calibri" w:cs="Calibri"/>
                <w:sz w:val="22"/>
                <w:szCs w:val="22"/>
              </w:rPr>
              <w:t>nel caso in cui questa fallisca nel corso della gara</w:t>
            </w:r>
            <w:r>
              <w:rPr>
                <w:rFonts w:ascii="Calibri" w:hAnsi="Calibri" w:cs="Calibri"/>
                <w:sz w:val="22"/>
                <w:szCs w:val="22"/>
              </w:rPr>
              <w:t xml:space="preserve"> o </w:t>
            </w:r>
            <w:r w:rsidRPr="00CB082C">
              <w:rPr>
                <w:rFonts w:ascii="Calibri" w:hAnsi="Calibri" w:cs="Calibri"/>
                <w:sz w:val="22"/>
                <w:szCs w:val="22"/>
              </w:rPr>
              <w:t>dopo la stipulazione del contratto, o non sia per qualsiasi ragione più in grado di dare regolare esecuzione all'appalto;</w:t>
            </w:r>
          </w:p>
        </w:tc>
      </w:tr>
    </w:tbl>
    <w:p w14:paraId="0D29FAE5" w14:textId="77777777" w:rsidR="00973C3C" w:rsidRPr="0015076A" w:rsidRDefault="00973C3C" w:rsidP="00973C3C">
      <w:pPr>
        <w:ind w:left="567" w:hanging="284"/>
        <w:jc w:val="both"/>
        <w:rPr>
          <w:rFonts w:ascii="Calibri" w:hAnsi="Calibri" w:cs="Calibri"/>
          <w:sz w:val="22"/>
          <w:szCs w:val="22"/>
        </w:rPr>
      </w:pPr>
      <w:r w:rsidRPr="0015076A">
        <w:rPr>
          <w:rFonts w:ascii="Calibri" w:hAnsi="Calibri" w:cs="Calibri"/>
          <w:sz w:val="22"/>
          <w:szCs w:val="22"/>
        </w:rPr>
        <w:t>b)</w:t>
      </w:r>
      <w:r w:rsidRPr="0015076A">
        <w:rPr>
          <w:rFonts w:ascii="Calibri" w:hAnsi="Calibri" w:cs="Calibri"/>
          <w:sz w:val="22"/>
          <w:szCs w:val="22"/>
        </w:rPr>
        <w:tab/>
        <w:t>che:</w:t>
      </w:r>
    </w:p>
    <w:tbl>
      <w:tblPr>
        <w:tblW w:w="9513" w:type="dxa"/>
        <w:tblInd w:w="567" w:type="dxa"/>
        <w:tblLayout w:type="fixed"/>
        <w:tblCellMar>
          <w:left w:w="70" w:type="dxa"/>
          <w:right w:w="70" w:type="dxa"/>
        </w:tblCellMar>
        <w:tblLook w:val="0000" w:firstRow="0" w:lastRow="0" w:firstColumn="0" w:lastColumn="0" w:noHBand="0" w:noVBand="0"/>
      </w:tblPr>
      <w:tblGrid>
        <w:gridCol w:w="513"/>
        <w:gridCol w:w="360"/>
        <w:gridCol w:w="8640"/>
      </w:tblGrid>
      <w:tr w:rsidR="00973C3C" w:rsidRPr="0015076A" w14:paraId="0D29FAE8" w14:textId="77777777" w:rsidTr="009A703F">
        <w:trPr>
          <w:cantSplit/>
          <w:trHeight w:val="557"/>
        </w:trPr>
        <w:tc>
          <w:tcPr>
            <w:tcW w:w="513" w:type="dxa"/>
            <w:tcMar>
              <w:left w:w="0" w:type="dxa"/>
              <w:right w:w="0" w:type="dxa"/>
            </w:tcMar>
          </w:tcPr>
          <w:p w14:paraId="0D29FAE6" w14:textId="77777777" w:rsidR="00973C3C" w:rsidRPr="0015076A" w:rsidRDefault="00973C3C" w:rsidP="009A703F">
            <w:pPr>
              <w:spacing w:before="20" w:after="20"/>
              <w:rPr>
                <w:rFonts w:ascii="Calibri" w:hAnsi="Calibri" w:cs="Calibri"/>
                <w:sz w:val="22"/>
                <w:szCs w:val="22"/>
              </w:rPr>
            </w:pPr>
            <w:r w:rsidRPr="0015076A">
              <w:rPr>
                <w:rFonts w:ascii="Calibri" w:hAnsi="Calibri" w:cs="Calibri"/>
                <w:sz w:val="22"/>
                <w:szCs w:val="22"/>
              </w:rPr>
              <w:t>b.1)</w:t>
            </w:r>
          </w:p>
        </w:tc>
        <w:tc>
          <w:tcPr>
            <w:tcW w:w="9000" w:type="dxa"/>
            <w:gridSpan w:val="2"/>
            <w:tcBorders>
              <w:left w:val="nil"/>
            </w:tcBorders>
            <w:vAlign w:val="center"/>
          </w:tcPr>
          <w:p w14:paraId="0D29FAE7" w14:textId="77777777" w:rsidR="00973C3C" w:rsidRPr="0015076A" w:rsidRDefault="00973C3C" w:rsidP="009A703F">
            <w:pPr>
              <w:spacing w:before="20" w:after="20"/>
              <w:jc w:val="both"/>
              <w:rPr>
                <w:rFonts w:ascii="Calibri" w:hAnsi="Calibri" w:cs="Calibri"/>
                <w:sz w:val="22"/>
                <w:szCs w:val="22"/>
              </w:rPr>
            </w:pPr>
            <w:r w:rsidRPr="0015076A">
              <w:rPr>
                <w:rFonts w:ascii="Calibri" w:hAnsi="Calibri" w:cs="Calibri"/>
                <w:sz w:val="22"/>
                <w:szCs w:val="22"/>
              </w:rPr>
              <w:t xml:space="preserve">nei propri confronti non è pendente </w:t>
            </w:r>
            <w:r w:rsidRPr="00E00D7B">
              <w:rPr>
                <w:rFonts w:ascii="Calibri" w:hAnsi="Calibri" w:cs="Calibri"/>
                <w:sz w:val="22"/>
                <w:szCs w:val="22"/>
              </w:rPr>
              <w:t>alcun procedimento per l'applicazione di una delle misure di prevenzione o di una delle cause ostative di cui rispettivamente all'articolo 6 o all’articolo 67 del 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Pr>
                <w:rFonts w:ascii="Calibri" w:hAnsi="Calibri" w:cs="Calibri"/>
                <w:sz w:val="22"/>
                <w:szCs w:val="22"/>
              </w:rPr>
              <w:t>;</w:t>
            </w:r>
          </w:p>
        </w:tc>
      </w:tr>
      <w:tr w:rsidR="00973C3C" w:rsidRPr="0015076A" w14:paraId="0D29FAEB" w14:textId="77777777" w:rsidTr="009A703F">
        <w:trPr>
          <w:cantSplit/>
        </w:trPr>
        <w:tc>
          <w:tcPr>
            <w:tcW w:w="513" w:type="dxa"/>
            <w:tcMar>
              <w:left w:w="0" w:type="dxa"/>
              <w:right w:w="0" w:type="dxa"/>
            </w:tcMar>
          </w:tcPr>
          <w:p w14:paraId="0D29FAE9" w14:textId="77777777" w:rsidR="00973C3C" w:rsidRPr="0015076A" w:rsidRDefault="00973C3C" w:rsidP="009A703F">
            <w:pPr>
              <w:spacing w:before="20" w:after="20"/>
              <w:rPr>
                <w:rFonts w:ascii="Calibri" w:hAnsi="Calibri" w:cs="Calibri"/>
                <w:sz w:val="22"/>
                <w:szCs w:val="22"/>
              </w:rPr>
            </w:pPr>
            <w:r w:rsidRPr="0015076A">
              <w:rPr>
                <w:rFonts w:ascii="Calibri" w:hAnsi="Calibri" w:cs="Calibri"/>
                <w:sz w:val="22"/>
                <w:szCs w:val="22"/>
              </w:rPr>
              <w:t>b.2)</w:t>
            </w:r>
          </w:p>
        </w:tc>
        <w:tc>
          <w:tcPr>
            <w:tcW w:w="9000" w:type="dxa"/>
            <w:gridSpan w:val="2"/>
            <w:tcBorders>
              <w:left w:val="nil"/>
            </w:tcBorders>
          </w:tcPr>
          <w:p w14:paraId="0D29FAEA" w14:textId="2485050A" w:rsidR="00973C3C" w:rsidRPr="0015076A" w:rsidRDefault="00973C3C" w:rsidP="00A6007C">
            <w:pPr>
              <w:spacing w:before="20" w:after="20"/>
              <w:jc w:val="both"/>
              <w:rPr>
                <w:rFonts w:ascii="Calibri" w:hAnsi="Calibri" w:cs="Calibri"/>
                <w:sz w:val="22"/>
                <w:szCs w:val="22"/>
              </w:rPr>
            </w:pPr>
            <w:r w:rsidRPr="0015076A">
              <w:rPr>
                <w:rFonts w:ascii="Calibri" w:hAnsi="Calibri" w:cs="Calibri"/>
                <w:sz w:val="22"/>
                <w:szCs w:val="22"/>
              </w:rPr>
              <w:t>nei confronti di tutti gli altri rappresentanti legali, soggetti con potere di rappresentanza o potere contrattuale, direttori tecnici e soci, elencati al precedente numero 1) della presente dichiarazione:</w:t>
            </w:r>
          </w:p>
        </w:tc>
      </w:tr>
      <w:tr w:rsidR="00973C3C" w:rsidRPr="0015076A" w14:paraId="0D29FAEF" w14:textId="77777777" w:rsidTr="009A703F">
        <w:trPr>
          <w:cantSplit/>
          <w:trHeight w:val="557"/>
        </w:trPr>
        <w:tc>
          <w:tcPr>
            <w:tcW w:w="513" w:type="dxa"/>
            <w:tcMar>
              <w:left w:w="0" w:type="dxa"/>
              <w:right w:w="0" w:type="dxa"/>
            </w:tcMar>
          </w:tcPr>
          <w:p w14:paraId="0D29FAEC" w14:textId="77777777" w:rsidR="00973C3C" w:rsidRPr="0015076A" w:rsidRDefault="00973C3C" w:rsidP="009A703F">
            <w:pPr>
              <w:spacing w:before="20" w:after="20"/>
              <w:jc w:val="right"/>
              <w:rPr>
                <w:rFonts w:ascii="Calibri" w:hAnsi="Calibri" w:cs="Calibri"/>
                <w:sz w:val="22"/>
                <w:szCs w:val="22"/>
              </w:rPr>
            </w:pPr>
            <w:r w:rsidRPr="0015076A">
              <w:rPr>
                <w:rFonts w:ascii="Calibri" w:hAnsi="Calibri" w:cs="Calibri"/>
                <w:sz w:val="22"/>
                <w:szCs w:val="22"/>
                <w:vertAlign w:val="superscript"/>
              </w:rPr>
              <w:lastRenderedPageBreak/>
              <w:t>(</w:t>
            </w:r>
            <w:r w:rsidRPr="0015076A">
              <w:rPr>
                <w:rStyle w:val="Rimandonotadichiusura"/>
                <w:rFonts w:ascii="Calibri" w:hAnsi="Calibri" w:cs="Calibri"/>
                <w:sz w:val="22"/>
                <w:szCs w:val="22"/>
              </w:rPr>
              <w:endnoteReference w:id="8"/>
            </w:r>
            <w:r w:rsidRPr="0015076A">
              <w:rPr>
                <w:rFonts w:ascii="Calibri" w:hAnsi="Calibri" w:cs="Calibri"/>
                <w:sz w:val="22"/>
                <w:szCs w:val="22"/>
                <w:vertAlign w:val="superscript"/>
              </w:rPr>
              <w:t>)</w:t>
            </w:r>
          </w:p>
        </w:tc>
        <w:tc>
          <w:tcPr>
            <w:tcW w:w="360" w:type="dxa"/>
            <w:tcBorders>
              <w:left w:val="nil"/>
            </w:tcBorders>
            <w:shd w:val="clear" w:color="auto" w:fill="auto"/>
          </w:tcPr>
          <w:p w14:paraId="0D29FAED"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tcBorders>
              <w:left w:val="nil"/>
            </w:tcBorders>
            <w:shd w:val="clear" w:color="auto" w:fill="auto"/>
            <w:vAlign w:val="center"/>
          </w:tcPr>
          <w:p w14:paraId="0D29FAEE"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della cui situazione giuridica dichiara di essere a conoscenza ai sensi dell’articolo 47, comma 2, del d.P.R. n. 445 del 2000, assumendone le relative responsabilità, non è pendente </w:t>
            </w:r>
            <w:r w:rsidRPr="00E00D7B">
              <w:rPr>
                <w:rFonts w:ascii="Calibri" w:hAnsi="Calibri" w:cs="Calibri"/>
                <w:sz w:val="22"/>
                <w:szCs w:val="22"/>
              </w:rPr>
              <w:t xml:space="preserve">alcun procedimento per l'applicazione di una delle misure di prevenzione o di una delle cause ostative di cui rispettivamente all'articolo 6 </w:t>
            </w:r>
            <w:r>
              <w:rPr>
                <w:rFonts w:ascii="Calibri" w:hAnsi="Calibri" w:cs="Calibri"/>
                <w:sz w:val="22"/>
                <w:szCs w:val="22"/>
              </w:rPr>
              <w:t>e</w:t>
            </w:r>
            <w:r w:rsidRPr="00E00D7B">
              <w:rPr>
                <w:rFonts w:ascii="Calibri" w:hAnsi="Calibri" w:cs="Calibri"/>
                <w:sz w:val="22"/>
                <w:szCs w:val="22"/>
              </w:rPr>
              <w:t xml:space="preserve"> all’articolo 67 del 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Pr>
                <w:rFonts w:ascii="Calibri" w:hAnsi="Calibri" w:cs="Calibri"/>
                <w:sz w:val="22"/>
                <w:szCs w:val="22"/>
              </w:rPr>
              <w:t>;</w:t>
            </w:r>
          </w:p>
        </w:tc>
      </w:tr>
      <w:tr w:rsidR="00973C3C" w:rsidRPr="0015076A" w14:paraId="0D29FAF3" w14:textId="77777777" w:rsidTr="009A703F">
        <w:trPr>
          <w:cantSplit/>
          <w:trHeight w:val="557"/>
        </w:trPr>
        <w:tc>
          <w:tcPr>
            <w:tcW w:w="513" w:type="dxa"/>
            <w:tcMar>
              <w:left w:w="0" w:type="dxa"/>
              <w:right w:w="0" w:type="dxa"/>
            </w:tcMar>
          </w:tcPr>
          <w:p w14:paraId="0D29FAF0" w14:textId="77777777" w:rsidR="00973C3C" w:rsidRPr="0015076A" w:rsidRDefault="00973C3C" w:rsidP="009A703F">
            <w:pPr>
              <w:spacing w:before="20" w:after="20"/>
              <w:rPr>
                <w:rFonts w:ascii="Calibri" w:hAnsi="Calibri" w:cs="Calibri"/>
                <w:sz w:val="22"/>
                <w:szCs w:val="22"/>
              </w:rPr>
            </w:pPr>
          </w:p>
        </w:tc>
        <w:tc>
          <w:tcPr>
            <w:tcW w:w="360" w:type="dxa"/>
            <w:tcBorders>
              <w:left w:val="nil"/>
            </w:tcBorders>
            <w:shd w:val="clear" w:color="auto" w:fill="auto"/>
          </w:tcPr>
          <w:p w14:paraId="0D29FAF1"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tcBorders>
              <w:left w:val="nil"/>
            </w:tcBorders>
            <w:shd w:val="clear" w:color="auto" w:fill="auto"/>
            <w:vAlign w:val="center"/>
          </w:tcPr>
          <w:p w14:paraId="0D29FAF2"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la situazione giuridica relativa all’assenza delle misure </w:t>
            </w:r>
            <w:r w:rsidRPr="00E00D7B">
              <w:rPr>
                <w:rFonts w:ascii="Calibri" w:hAnsi="Calibri" w:cs="Calibri"/>
                <w:sz w:val="22"/>
                <w:szCs w:val="22"/>
              </w:rPr>
              <w:t xml:space="preserve">di prevenzione o </w:t>
            </w:r>
            <w:r>
              <w:rPr>
                <w:rFonts w:ascii="Calibri" w:hAnsi="Calibri" w:cs="Calibri"/>
                <w:sz w:val="22"/>
                <w:szCs w:val="22"/>
              </w:rPr>
              <w:t>delle</w:t>
            </w:r>
            <w:r w:rsidRPr="00E00D7B">
              <w:rPr>
                <w:rFonts w:ascii="Calibri" w:hAnsi="Calibri" w:cs="Calibri"/>
                <w:sz w:val="22"/>
                <w:szCs w:val="22"/>
              </w:rPr>
              <w:t xml:space="preserve"> cause ostative di cui rispettivamente all'articolo 6 </w:t>
            </w:r>
            <w:r>
              <w:rPr>
                <w:rFonts w:ascii="Calibri" w:hAnsi="Calibri" w:cs="Calibri"/>
                <w:sz w:val="22"/>
                <w:szCs w:val="22"/>
              </w:rPr>
              <w:t>e</w:t>
            </w:r>
            <w:r w:rsidRPr="00E00D7B">
              <w:rPr>
                <w:rFonts w:ascii="Calibri" w:hAnsi="Calibri" w:cs="Calibri"/>
                <w:sz w:val="22"/>
                <w:szCs w:val="22"/>
              </w:rPr>
              <w:t xml:space="preserve"> all’articolo 67 del decreto legislativo</w:t>
            </w:r>
            <w:r>
              <w:rPr>
                <w:rFonts w:ascii="Calibri" w:hAnsi="Calibri" w:cs="Calibri"/>
                <w:sz w:val="22"/>
                <w:szCs w:val="22"/>
              </w:rPr>
              <w:t xml:space="preserve"> 6 settembre 2011,</w:t>
            </w:r>
            <w:r w:rsidRPr="00E00D7B">
              <w:rPr>
                <w:rFonts w:ascii="Calibri" w:hAnsi="Calibri" w:cs="Calibri"/>
                <w:sz w:val="22"/>
                <w:szCs w:val="22"/>
              </w:rPr>
              <w:t xml:space="preserve"> n. 159</w:t>
            </w:r>
            <w:r w:rsidRPr="0015076A">
              <w:rPr>
                <w:rFonts w:ascii="Calibri" w:hAnsi="Calibri" w:cs="Calibri"/>
                <w:sz w:val="22"/>
                <w:szCs w:val="22"/>
              </w:rPr>
              <w:t xml:space="preserve">, è dichiarata singolarmente dagli stessi soggetti in allegato alla presente dichiarazione;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9"/>
            </w:r>
            <w:r w:rsidRPr="0015076A">
              <w:rPr>
                <w:rFonts w:ascii="Calibri" w:hAnsi="Calibri" w:cs="Calibri"/>
                <w:sz w:val="22"/>
                <w:szCs w:val="22"/>
                <w:vertAlign w:val="superscript"/>
              </w:rPr>
              <w:t>)</w:t>
            </w:r>
          </w:p>
        </w:tc>
      </w:tr>
    </w:tbl>
    <w:p w14:paraId="0D29FAF4" w14:textId="77777777" w:rsidR="00973C3C" w:rsidRPr="0015076A" w:rsidRDefault="00973C3C" w:rsidP="00973C3C">
      <w:pPr>
        <w:ind w:left="567" w:hanging="284"/>
        <w:jc w:val="both"/>
        <w:rPr>
          <w:rFonts w:ascii="Calibri" w:hAnsi="Calibri" w:cs="Calibri"/>
          <w:sz w:val="22"/>
          <w:szCs w:val="22"/>
          <w:vertAlign w:val="superscript"/>
        </w:rPr>
      </w:pPr>
      <w:r w:rsidRPr="0015076A">
        <w:rPr>
          <w:rFonts w:ascii="Calibri" w:hAnsi="Calibri" w:cs="Calibri"/>
          <w:sz w:val="22"/>
          <w:szCs w:val="22"/>
        </w:rPr>
        <w:t>c)</w:t>
      </w:r>
      <w:r w:rsidRPr="0015076A">
        <w:rPr>
          <w:rFonts w:ascii="Calibri" w:hAnsi="Calibri" w:cs="Calibri"/>
          <w:sz w:val="22"/>
          <w:szCs w:val="22"/>
        </w:rPr>
        <w:tab/>
        <w:t>che:</w:t>
      </w:r>
    </w:p>
    <w:tbl>
      <w:tblPr>
        <w:tblW w:w="9513" w:type="dxa"/>
        <w:tblInd w:w="567" w:type="dxa"/>
        <w:tblLayout w:type="fixed"/>
        <w:tblCellMar>
          <w:left w:w="70" w:type="dxa"/>
          <w:right w:w="70" w:type="dxa"/>
        </w:tblCellMar>
        <w:tblLook w:val="0000" w:firstRow="0" w:lastRow="0" w:firstColumn="0" w:lastColumn="0" w:noHBand="0" w:noVBand="0"/>
      </w:tblPr>
      <w:tblGrid>
        <w:gridCol w:w="513"/>
        <w:gridCol w:w="360"/>
        <w:gridCol w:w="480"/>
        <w:gridCol w:w="8160"/>
      </w:tblGrid>
      <w:tr w:rsidR="00973C3C" w:rsidRPr="0015076A" w14:paraId="0D29FAF7" w14:textId="77777777" w:rsidTr="009A703F">
        <w:trPr>
          <w:cantSplit/>
        </w:trPr>
        <w:tc>
          <w:tcPr>
            <w:tcW w:w="513" w:type="dxa"/>
            <w:tcMar>
              <w:left w:w="0" w:type="dxa"/>
              <w:right w:w="0" w:type="dxa"/>
            </w:tcMar>
          </w:tcPr>
          <w:p w14:paraId="0D29FAF5" w14:textId="77777777" w:rsidR="00973C3C" w:rsidRPr="0015076A" w:rsidRDefault="00973C3C" w:rsidP="009A703F">
            <w:pPr>
              <w:spacing w:before="20" w:after="20"/>
              <w:rPr>
                <w:rFonts w:ascii="Calibri" w:hAnsi="Calibri" w:cs="Calibri"/>
                <w:sz w:val="22"/>
                <w:szCs w:val="22"/>
              </w:rPr>
            </w:pPr>
            <w:r w:rsidRPr="0015076A">
              <w:rPr>
                <w:rFonts w:ascii="Calibri" w:hAnsi="Calibri" w:cs="Calibri"/>
                <w:sz w:val="22"/>
                <w:szCs w:val="22"/>
              </w:rPr>
              <w:t>c.1)</w:t>
            </w:r>
          </w:p>
        </w:tc>
        <w:tc>
          <w:tcPr>
            <w:tcW w:w="9000" w:type="dxa"/>
            <w:gridSpan w:val="3"/>
            <w:tcBorders>
              <w:left w:val="nil"/>
            </w:tcBorders>
          </w:tcPr>
          <w:p w14:paraId="0D29FAF6"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 xml:space="preserve">nei propri confronti: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0"/>
            </w:r>
            <w:r w:rsidRPr="0015076A">
              <w:rPr>
                <w:rFonts w:ascii="Calibri" w:hAnsi="Calibri" w:cs="Calibri"/>
                <w:sz w:val="22"/>
                <w:szCs w:val="22"/>
                <w:vertAlign w:val="superscript"/>
              </w:rPr>
              <w:t>)</w:t>
            </w:r>
          </w:p>
        </w:tc>
      </w:tr>
      <w:tr w:rsidR="00973C3C" w:rsidRPr="0015076A" w14:paraId="0D29FAFB" w14:textId="77777777" w:rsidTr="009A703F">
        <w:trPr>
          <w:cantSplit/>
          <w:trHeight w:val="557"/>
        </w:trPr>
        <w:tc>
          <w:tcPr>
            <w:tcW w:w="513" w:type="dxa"/>
            <w:tcMar>
              <w:left w:w="0" w:type="dxa"/>
              <w:right w:w="0" w:type="dxa"/>
            </w:tcMar>
          </w:tcPr>
          <w:p w14:paraId="0D29FAF8" w14:textId="77777777" w:rsidR="00973C3C" w:rsidRPr="0015076A" w:rsidRDefault="00973C3C" w:rsidP="009A703F">
            <w:pPr>
              <w:spacing w:before="20" w:after="20"/>
              <w:jc w:val="right"/>
              <w:rPr>
                <w:rFonts w:ascii="Calibri" w:hAnsi="Calibri" w:cs="Calibri"/>
                <w:sz w:val="22"/>
                <w:szCs w:val="22"/>
              </w:rPr>
            </w:pP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1"/>
            </w:r>
            <w:r w:rsidRPr="0015076A">
              <w:rPr>
                <w:rFonts w:ascii="Calibri" w:hAnsi="Calibri" w:cs="Calibri"/>
                <w:sz w:val="22"/>
                <w:szCs w:val="22"/>
                <w:vertAlign w:val="superscript"/>
              </w:rPr>
              <w:t>)</w:t>
            </w:r>
          </w:p>
        </w:tc>
        <w:tc>
          <w:tcPr>
            <w:tcW w:w="360" w:type="dxa"/>
            <w:tcBorders>
              <w:left w:val="nil"/>
            </w:tcBorders>
          </w:tcPr>
          <w:p w14:paraId="0D29FAF9" w14:textId="77777777" w:rsidR="00973C3C" w:rsidRPr="0015076A" w:rsidRDefault="00973C3C" w:rsidP="009A703F">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2"/>
            <w:tcBorders>
              <w:left w:val="nil"/>
            </w:tcBorders>
          </w:tcPr>
          <w:p w14:paraId="0D29FAFA"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non è stata pronunciata sentenza definitiva di condanna passata in giudicato, o emesso decreto penale di condanna divenuto irrevocabile, oppure sentenza di applicazione della pena su richiesta ai sensi dell’articolo 444 del codice di procedura penale, né sentenza di condanna per la quale sia stato ottenuto il beneficio della non menzione;</w:t>
            </w:r>
          </w:p>
        </w:tc>
      </w:tr>
      <w:tr w:rsidR="00973C3C" w:rsidRPr="0015076A" w14:paraId="0D29FAFF" w14:textId="77777777" w:rsidTr="009A703F">
        <w:trPr>
          <w:cantSplit/>
        </w:trPr>
        <w:tc>
          <w:tcPr>
            <w:tcW w:w="513" w:type="dxa"/>
            <w:vMerge w:val="restart"/>
            <w:tcMar>
              <w:left w:w="0" w:type="dxa"/>
              <w:right w:w="0" w:type="dxa"/>
            </w:tcMar>
          </w:tcPr>
          <w:p w14:paraId="0D29FAFC" w14:textId="77777777" w:rsidR="00973C3C" w:rsidRPr="0015076A" w:rsidRDefault="00973C3C" w:rsidP="009A703F">
            <w:pPr>
              <w:spacing w:before="20" w:after="20"/>
              <w:rPr>
                <w:rFonts w:ascii="Calibri" w:hAnsi="Calibri" w:cs="Calibri"/>
                <w:sz w:val="22"/>
                <w:szCs w:val="22"/>
              </w:rPr>
            </w:pPr>
          </w:p>
        </w:tc>
        <w:tc>
          <w:tcPr>
            <w:tcW w:w="360" w:type="dxa"/>
            <w:vMerge w:val="restart"/>
            <w:tcBorders>
              <w:left w:val="nil"/>
            </w:tcBorders>
          </w:tcPr>
          <w:p w14:paraId="0D29FAFD" w14:textId="77777777" w:rsidR="00973C3C" w:rsidRPr="0015076A" w:rsidRDefault="00973C3C" w:rsidP="009A703F">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2"/>
            <w:tcBorders>
              <w:left w:val="nil"/>
            </w:tcBorders>
          </w:tcPr>
          <w:p w14:paraId="0D29FAFE"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sussistono i provvedimenti di cui all’allegato alla presente dichiarazione e, in particolare: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2"/>
            </w:r>
            <w:r w:rsidRPr="0015076A">
              <w:rPr>
                <w:rFonts w:ascii="Calibri" w:hAnsi="Calibri" w:cs="Calibri"/>
                <w:sz w:val="22"/>
                <w:szCs w:val="22"/>
                <w:vertAlign w:val="superscript"/>
              </w:rPr>
              <w:t>)</w:t>
            </w:r>
          </w:p>
        </w:tc>
      </w:tr>
      <w:tr w:rsidR="00973C3C" w:rsidRPr="0015076A" w14:paraId="0D29FB04" w14:textId="77777777" w:rsidTr="009A703F">
        <w:trPr>
          <w:cantSplit/>
        </w:trPr>
        <w:tc>
          <w:tcPr>
            <w:tcW w:w="513" w:type="dxa"/>
            <w:vMerge/>
            <w:tcMar>
              <w:left w:w="0" w:type="dxa"/>
              <w:right w:w="0" w:type="dxa"/>
            </w:tcMar>
          </w:tcPr>
          <w:p w14:paraId="0D29FB00" w14:textId="77777777" w:rsidR="00973C3C" w:rsidRPr="0015076A" w:rsidRDefault="00973C3C" w:rsidP="009A703F">
            <w:pPr>
              <w:spacing w:before="20" w:after="20"/>
              <w:rPr>
                <w:rFonts w:ascii="Calibri" w:hAnsi="Calibri" w:cs="Calibri"/>
                <w:sz w:val="22"/>
                <w:szCs w:val="22"/>
              </w:rPr>
            </w:pPr>
          </w:p>
        </w:tc>
        <w:tc>
          <w:tcPr>
            <w:tcW w:w="360" w:type="dxa"/>
            <w:vMerge/>
            <w:tcBorders>
              <w:left w:val="nil"/>
            </w:tcBorders>
          </w:tcPr>
          <w:p w14:paraId="0D29FB01" w14:textId="77777777" w:rsidR="00973C3C" w:rsidRPr="0015076A" w:rsidRDefault="00973C3C" w:rsidP="009A703F">
            <w:pPr>
              <w:spacing w:before="20" w:after="20"/>
              <w:jc w:val="both"/>
              <w:rPr>
                <w:rFonts w:ascii="Calibri" w:hAnsi="Calibri" w:cs="Calibri"/>
                <w:sz w:val="22"/>
                <w:szCs w:val="22"/>
              </w:rPr>
            </w:pPr>
          </w:p>
        </w:tc>
        <w:tc>
          <w:tcPr>
            <w:tcW w:w="480" w:type="dxa"/>
            <w:tcBorders>
              <w:left w:val="nil"/>
            </w:tcBorders>
          </w:tcPr>
          <w:p w14:paraId="0D29FB02" w14:textId="77777777" w:rsidR="00973C3C" w:rsidRPr="0015076A" w:rsidRDefault="00973C3C" w:rsidP="009A703F">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160" w:type="dxa"/>
            <w:tcBorders>
              <w:left w:val="nil"/>
            </w:tcBorders>
          </w:tcPr>
          <w:p w14:paraId="0D29FB03"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sentenze definitive di condanna passate in giudicato;</w:t>
            </w:r>
          </w:p>
        </w:tc>
      </w:tr>
      <w:tr w:rsidR="00973C3C" w:rsidRPr="0015076A" w14:paraId="0D29FB09" w14:textId="77777777" w:rsidTr="009A703F">
        <w:trPr>
          <w:cantSplit/>
        </w:trPr>
        <w:tc>
          <w:tcPr>
            <w:tcW w:w="513" w:type="dxa"/>
            <w:vMerge/>
            <w:tcMar>
              <w:left w:w="0" w:type="dxa"/>
              <w:right w:w="0" w:type="dxa"/>
            </w:tcMar>
          </w:tcPr>
          <w:p w14:paraId="0D29FB05" w14:textId="77777777" w:rsidR="00973C3C" w:rsidRPr="0015076A" w:rsidRDefault="00973C3C" w:rsidP="009A703F">
            <w:pPr>
              <w:spacing w:before="20" w:after="20"/>
              <w:rPr>
                <w:rFonts w:ascii="Calibri" w:hAnsi="Calibri" w:cs="Calibri"/>
                <w:sz w:val="22"/>
                <w:szCs w:val="22"/>
              </w:rPr>
            </w:pPr>
          </w:p>
        </w:tc>
        <w:tc>
          <w:tcPr>
            <w:tcW w:w="360" w:type="dxa"/>
            <w:vMerge/>
            <w:tcBorders>
              <w:left w:val="nil"/>
            </w:tcBorders>
          </w:tcPr>
          <w:p w14:paraId="0D29FB06" w14:textId="77777777" w:rsidR="00973C3C" w:rsidRPr="0015076A" w:rsidRDefault="00973C3C" w:rsidP="009A703F">
            <w:pPr>
              <w:spacing w:before="20" w:after="20"/>
              <w:jc w:val="both"/>
              <w:rPr>
                <w:rFonts w:ascii="Calibri" w:hAnsi="Calibri" w:cs="Calibri"/>
                <w:sz w:val="22"/>
                <w:szCs w:val="22"/>
              </w:rPr>
            </w:pPr>
          </w:p>
        </w:tc>
        <w:tc>
          <w:tcPr>
            <w:tcW w:w="480" w:type="dxa"/>
            <w:tcBorders>
              <w:left w:val="nil"/>
            </w:tcBorders>
          </w:tcPr>
          <w:p w14:paraId="0D29FB07" w14:textId="77777777" w:rsidR="00973C3C" w:rsidRPr="0015076A" w:rsidRDefault="00973C3C" w:rsidP="009A703F">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160" w:type="dxa"/>
            <w:tcBorders>
              <w:left w:val="nil"/>
            </w:tcBorders>
          </w:tcPr>
          <w:p w14:paraId="0D29FB08"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decreti penali di condanna divenuti irrevocabili;</w:t>
            </w:r>
          </w:p>
        </w:tc>
      </w:tr>
      <w:tr w:rsidR="00973C3C" w:rsidRPr="0015076A" w14:paraId="0D29FB0E" w14:textId="77777777" w:rsidTr="009A703F">
        <w:trPr>
          <w:cantSplit/>
        </w:trPr>
        <w:tc>
          <w:tcPr>
            <w:tcW w:w="513" w:type="dxa"/>
            <w:vMerge/>
            <w:tcMar>
              <w:left w:w="0" w:type="dxa"/>
              <w:right w:w="0" w:type="dxa"/>
            </w:tcMar>
          </w:tcPr>
          <w:p w14:paraId="0D29FB0A" w14:textId="77777777" w:rsidR="00973C3C" w:rsidRPr="0015076A" w:rsidRDefault="00973C3C" w:rsidP="009A703F">
            <w:pPr>
              <w:spacing w:before="20" w:after="20"/>
              <w:rPr>
                <w:rFonts w:ascii="Calibri" w:hAnsi="Calibri" w:cs="Calibri"/>
                <w:sz w:val="22"/>
                <w:szCs w:val="22"/>
              </w:rPr>
            </w:pPr>
          </w:p>
        </w:tc>
        <w:tc>
          <w:tcPr>
            <w:tcW w:w="360" w:type="dxa"/>
            <w:vMerge/>
            <w:tcBorders>
              <w:left w:val="nil"/>
            </w:tcBorders>
          </w:tcPr>
          <w:p w14:paraId="0D29FB0B" w14:textId="77777777" w:rsidR="00973C3C" w:rsidRPr="0015076A" w:rsidRDefault="00973C3C" w:rsidP="009A703F">
            <w:pPr>
              <w:spacing w:before="20" w:after="20"/>
              <w:jc w:val="both"/>
              <w:rPr>
                <w:rFonts w:ascii="Calibri" w:hAnsi="Calibri" w:cs="Calibri"/>
                <w:sz w:val="22"/>
                <w:szCs w:val="22"/>
              </w:rPr>
            </w:pPr>
          </w:p>
        </w:tc>
        <w:tc>
          <w:tcPr>
            <w:tcW w:w="480" w:type="dxa"/>
            <w:tcBorders>
              <w:left w:val="nil"/>
            </w:tcBorders>
          </w:tcPr>
          <w:p w14:paraId="0D29FB0C" w14:textId="77777777" w:rsidR="00973C3C" w:rsidRPr="0015076A" w:rsidRDefault="00973C3C" w:rsidP="009A703F">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160" w:type="dxa"/>
            <w:tcBorders>
              <w:left w:val="nil"/>
            </w:tcBorders>
          </w:tcPr>
          <w:p w14:paraId="0D29FB0D"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sentenze di applicazione della pena su richiesta ai sensi dell’articolo 444 del codice di procedura penale;</w:t>
            </w:r>
          </w:p>
        </w:tc>
      </w:tr>
      <w:tr w:rsidR="00973C3C" w:rsidRPr="0015076A" w14:paraId="0D29FB11" w14:textId="77777777" w:rsidTr="009A703F">
        <w:trPr>
          <w:cantSplit/>
        </w:trPr>
        <w:tc>
          <w:tcPr>
            <w:tcW w:w="513" w:type="dxa"/>
            <w:tcMar>
              <w:left w:w="0" w:type="dxa"/>
              <w:right w:w="0" w:type="dxa"/>
            </w:tcMar>
          </w:tcPr>
          <w:p w14:paraId="0D29FB0F" w14:textId="77777777" w:rsidR="00973C3C" w:rsidRPr="0015076A" w:rsidRDefault="00973C3C" w:rsidP="009A703F">
            <w:pPr>
              <w:spacing w:before="20" w:after="20"/>
              <w:rPr>
                <w:rFonts w:ascii="Calibri" w:hAnsi="Calibri" w:cs="Calibri"/>
                <w:sz w:val="22"/>
                <w:szCs w:val="22"/>
              </w:rPr>
            </w:pPr>
            <w:r w:rsidRPr="0015076A">
              <w:rPr>
                <w:rFonts w:ascii="Calibri" w:hAnsi="Calibri" w:cs="Calibri"/>
                <w:sz w:val="22"/>
                <w:szCs w:val="22"/>
              </w:rPr>
              <w:t>c.2)</w:t>
            </w:r>
          </w:p>
        </w:tc>
        <w:tc>
          <w:tcPr>
            <w:tcW w:w="9000" w:type="dxa"/>
            <w:gridSpan w:val="3"/>
            <w:tcBorders>
              <w:left w:val="nil"/>
            </w:tcBorders>
          </w:tcPr>
          <w:p w14:paraId="0D29FB10" w14:textId="77777777" w:rsidR="00973C3C" w:rsidRPr="0015076A" w:rsidRDefault="00973C3C" w:rsidP="009A703F">
            <w:pPr>
              <w:spacing w:before="20" w:after="20"/>
              <w:jc w:val="both"/>
              <w:rPr>
                <w:rFonts w:ascii="Calibri" w:hAnsi="Calibri" w:cs="Calibri"/>
                <w:sz w:val="22"/>
                <w:szCs w:val="22"/>
              </w:rPr>
            </w:pPr>
            <w:r w:rsidRPr="0015076A">
              <w:rPr>
                <w:rFonts w:ascii="Calibri" w:hAnsi="Calibri" w:cs="Calibri"/>
                <w:sz w:val="22"/>
                <w:szCs w:val="22"/>
              </w:rPr>
              <w:t>nei confronti di tutti gli altri rappresentanti legali, soggetti con potere di rappresentanza o potere contrattuale, direttori tecnici e soci, elencati al precedente numero 1) e al successivo numero 6) della presente dichiarazione:</w:t>
            </w:r>
          </w:p>
        </w:tc>
      </w:tr>
      <w:tr w:rsidR="00973C3C" w:rsidRPr="0015076A" w14:paraId="0D29FB15" w14:textId="77777777" w:rsidTr="009A703F">
        <w:trPr>
          <w:cantSplit/>
          <w:trHeight w:val="557"/>
        </w:trPr>
        <w:tc>
          <w:tcPr>
            <w:tcW w:w="513" w:type="dxa"/>
            <w:tcMar>
              <w:left w:w="0" w:type="dxa"/>
              <w:right w:w="0" w:type="dxa"/>
            </w:tcMar>
          </w:tcPr>
          <w:p w14:paraId="0D29FB12" w14:textId="77777777" w:rsidR="00973C3C" w:rsidRPr="0015076A" w:rsidRDefault="00973C3C" w:rsidP="009A703F">
            <w:pPr>
              <w:spacing w:before="20" w:after="20"/>
              <w:jc w:val="right"/>
              <w:rPr>
                <w:rFonts w:ascii="Calibri" w:hAnsi="Calibri" w:cs="Calibri"/>
                <w:sz w:val="22"/>
                <w:szCs w:val="22"/>
              </w:rPr>
            </w:pP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3"/>
            </w:r>
            <w:r w:rsidRPr="0015076A">
              <w:rPr>
                <w:rFonts w:ascii="Calibri" w:hAnsi="Calibri" w:cs="Calibri"/>
                <w:sz w:val="22"/>
                <w:szCs w:val="22"/>
                <w:vertAlign w:val="superscript"/>
              </w:rPr>
              <w:t>)</w:t>
            </w:r>
          </w:p>
        </w:tc>
        <w:tc>
          <w:tcPr>
            <w:tcW w:w="360" w:type="dxa"/>
            <w:tcBorders>
              <w:left w:val="nil"/>
            </w:tcBorders>
            <w:shd w:val="clear" w:color="auto" w:fill="auto"/>
          </w:tcPr>
          <w:p w14:paraId="0D29FB13"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2"/>
            <w:tcBorders>
              <w:left w:val="nil"/>
            </w:tcBorders>
            <w:shd w:val="clear" w:color="auto" w:fill="auto"/>
            <w:vAlign w:val="center"/>
          </w:tcPr>
          <w:p w14:paraId="0D29FB14"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della cui situazione giuridica dichiara di essere a conoscenza ai sensi dell’articolo 47, comma 2, del d.P.R. n. 445 del 2000, assumendone le relative responsabilità, non è stata pronunciata sentenza definitiva di condanna passata in giudicato, o emesso decreto penale di condanna divenuto irrevocabile, oppure sentenza di applicazione della pena su richiesta ai sensi dell’articolo 444 del codice di procedura penale, né sentenza di condanna per la quale sia stato ottenuto il beneficio della non menzione;</w:t>
            </w:r>
          </w:p>
        </w:tc>
      </w:tr>
      <w:tr w:rsidR="00973C3C" w:rsidRPr="0015076A" w14:paraId="0D29FB19" w14:textId="77777777" w:rsidTr="009A703F">
        <w:trPr>
          <w:cantSplit/>
          <w:trHeight w:val="557"/>
        </w:trPr>
        <w:tc>
          <w:tcPr>
            <w:tcW w:w="513" w:type="dxa"/>
            <w:tcMar>
              <w:left w:w="0" w:type="dxa"/>
              <w:right w:w="0" w:type="dxa"/>
            </w:tcMar>
          </w:tcPr>
          <w:p w14:paraId="0D29FB16" w14:textId="77777777" w:rsidR="00973C3C" w:rsidRPr="0015076A" w:rsidRDefault="00973C3C" w:rsidP="009A703F">
            <w:pPr>
              <w:spacing w:before="20" w:after="20"/>
              <w:rPr>
                <w:rFonts w:ascii="Calibri" w:hAnsi="Calibri" w:cs="Calibri"/>
                <w:sz w:val="22"/>
                <w:szCs w:val="22"/>
              </w:rPr>
            </w:pPr>
          </w:p>
        </w:tc>
        <w:tc>
          <w:tcPr>
            <w:tcW w:w="360" w:type="dxa"/>
            <w:tcBorders>
              <w:left w:val="nil"/>
            </w:tcBorders>
            <w:shd w:val="clear" w:color="auto" w:fill="auto"/>
          </w:tcPr>
          <w:p w14:paraId="0D29FB17"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2"/>
            <w:tcBorders>
              <w:left w:val="nil"/>
            </w:tcBorders>
            <w:shd w:val="clear" w:color="auto" w:fill="auto"/>
            <w:vAlign w:val="center"/>
          </w:tcPr>
          <w:p w14:paraId="0D29FB18"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la situazione giuridica relativa alla sussistenza di sentenze definitive di condanna passate in giudicato, decreti penali di condanna divenuti irrevocabili o sentenze di applicazione della pena su richiesta ai sensi dell’articolo 444 del codice di procedura penale, è dichiarata singolarmente dagli stessi soggetti in allegato alla presente con apposita dichiarazione;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4"/>
            </w:r>
            <w:r w:rsidRPr="0015076A">
              <w:rPr>
                <w:rFonts w:ascii="Calibri" w:hAnsi="Calibri" w:cs="Calibri"/>
                <w:sz w:val="22"/>
                <w:szCs w:val="22"/>
                <w:vertAlign w:val="superscript"/>
              </w:rPr>
              <w:t>)</w:t>
            </w:r>
          </w:p>
        </w:tc>
      </w:tr>
      <w:tr w:rsidR="00973C3C" w:rsidRPr="0015076A" w14:paraId="0D29FB1C" w14:textId="77777777" w:rsidTr="009A703F">
        <w:trPr>
          <w:cantSplit/>
          <w:trHeight w:val="557"/>
        </w:trPr>
        <w:tc>
          <w:tcPr>
            <w:tcW w:w="513" w:type="dxa"/>
            <w:tcMar>
              <w:left w:w="0" w:type="dxa"/>
              <w:right w:w="0" w:type="dxa"/>
            </w:tcMar>
          </w:tcPr>
          <w:p w14:paraId="0D29FB1A" w14:textId="77777777" w:rsidR="00973C3C" w:rsidRPr="0015076A" w:rsidRDefault="00973C3C" w:rsidP="009A703F">
            <w:pPr>
              <w:spacing w:before="20" w:after="20"/>
              <w:rPr>
                <w:rFonts w:ascii="Calibri" w:hAnsi="Calibri" w:cs="Calibri"/>
                <w:sz w:val="22"/>
                <w:szCs w:val="22"/>
              </w:rPr>
            </w:pPr>
            <w:r w:rsidRPr="0015076A">
              <w:rPr>
                <w:rFonts w:ascii="Calibri" w:hAnsi="Calibri" w:cs="Calibri"/>
                <w:sz w:val="22"/>
                <w:szCs w:val="22"/>
              </w:rPr>
              <w:t>c.3)</w:t>
            </w:r>
          </w:p>
        </w:tc>
        <w:tc>
          <w:tcPr>
            <w:tcW w:w="9000" w:type="dxa"/>
            <w:gridSpan w:val="3"/>
            <w:tcBorders>
              <w:left w:val="nil"/>
            </w:tcBorders>
            <w:shd w:val="clear" w:color="auto" w:fill="auto"/>
          </w:tcPr>
          <w:p w14:paraId="0D29FB1B" w14:textId="77777777" w:rsidR="00973C3C" w:rsidRPr="0015076A" w:rsidRDefault="00973C3C" w:rsidP="009A703F">
            <w:pPr>
              <w:spacing w:before="20" w:after="20"/>
              <w:jc w:val="both"/>
              <w:rPr>
                <w:rFonts w:ascii="Calibri" w:hAnsi="Calibri" w:cs="Calibri"/>
                <w:sz w:val="22"/>
                <w:szCs w:val="22"/>
              </w:rPr>
            </w:pPr>
            <w:r w:rsidRPr="0015076A">
              <w:rPr>
                <w:rFonts w:ascii="Calibri" w:hAnsi="Calibri" w:cs="Calibri"/>
                <w:sz w:val="22"/>
                <w:szCs w:val="22"/>
              </w:rPr>
              <w:t>è esonerato dal dichiarare eventuali sentenze definitive di condanna passate in giudicato, decreti penali di condanna divenuti irrevocabili, sentenze di applicazione della pena su richiesta ai sensi dell’articolo 444 del codice di procedura penale, relativi a reati depenalizzati oppure in caso di riabilitazione, estinzione del reato o revoca della condanna in forza di provvedimento dell’autorità giudiziaria;</w:t>
            </w:r>
          </w:p>
        </w:tc>
      </w:tr>
    </w:tbl>
    <w:p w14:paraId="0D29FB1D" w14:textId="77777777" w:rsidR="00A674D0" w:rsidRDefault="00A674D0" w:rsidP="00A674D0">
      <w:pPr>
        <w:widowControl w:val="0"/>
        <w:ind w:left="568" w:hanging="284"/>
        <w:jc w:val="both"/>
        <w:rPr>
          <w:rFonts w:ascii="Calibri" w:hAnsi="Calibri" w:cs="Calibri"/>
          <w:sz w:val="22"/>
          <w:szCs w:val="22"/>
        </w:rPr>
      </w:pPr>
      <w:r>
        <w:rPr>
          <w:rFonts w:ascii="Calibri" w:hAnsi="Calibri" w:cs="Calibri"/>
          <w:sz w:val="22"/>
          <w:szCs w:val="22"/>
        </w:rPr>
        <w:t>d)</w:t>
      </w:r>
      <w:r>
        <w:rPr>
          <w:rFonts w:ascii="Calibri" w:hAnsi="Calibri" w:cs="Calibri"/>
          <w:sz w:val="22"/>
          <w:szCs w:val="22"/>
        </w:rPr>
        <w:tab/>
        <w:t xml:space="preserve">che in relazione al divieto di intestazione fiduciaria posto dall'articolo 17 della legge n. 55 del 1990 non è in essere alcuna intestazione fiduciaria relativa a quote societarie dell’impresa e nell’anno antecedente la data di pubblicazione del bando di gara non è stata accertata in via definitiva alcuna violazione del divieto di intestazione fiduciaria; </w:t>
      </w:r>
      <w:r>
        <w:rPr>
          <w:rFonts w:ascii="Calibri" w:hAnsi="Calibri" w:cs="Calibri"/>
          <w:sz w:val="22"/>
          <w:szCs w:val="22"/>
          <w:vertAlign w:val="superscript"/>
        </w:rPr>
        <w:t>(</w:t>
      </w:r>
      <w:r>
        <w:rPr>
          <w:rStyle w:val="Rimandonotadichiusura"/>
          <w:rFonts w:ascii="Calibri" w:hAnsi="Calibri" w:cs="Calibri"/>
          <w:sz w:val="22"/>
          <w:szCs w:val="22"/>
        </w:rPr>
        <w:endnoteReference w:id="15"/>
      </w:r>
      <w:r>
        <w:rPr>
          <w:rFonts w:ascii="Calibri" w:hAnsi="Calibri" w:cs="Calibri"/>
          <w:sz w:val="22"/>
          <w:szCs w:val="22"/>
          <w:vertAlign w:val="superscript"/>
        </w:rPr>
        <w:t>)</w:t>
      </w:r>
    </w:p>
    <w:p w14:paraId="0D29FB1E" w14:textId="77777777"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e)</w:t>
      </w:r>
      <w:r w:rsidRPr="0015076A">
        <w:rPr>
          <w:rFonts w:ascii="Calibri" w:hAnsi="Calibri" w:cs="Calibri"/>
          <w:sz w:val="22"/>
          <w:szCs w:val="22"/>
        </w:rPr>
        <w:tab/>
        <w:t xml:space="preserve">di non aver commesso gravi infrazioni debitamente accertate alle norme in materia di sicurezza e a ogni altro obbligo derivante dai rapporti di lavoro, risultanti dai dati in possesso dell'Osservatorio; </w:t>
      </w:r>
    </w:p>
    <w:p w14:paraId="0D29FB1F" w14:textId="77777777"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f)</w:t>
      </w:r>
      <w:r w:rsidRPr="0015076A">
        <w:rPr>
          <w:rFonts w:ascii="Calibri" w:hAnsi="Calibri" w:cs="Calibri"/>
          <w:sz w:val="22"/>
          <w:szCs w:val="22"/>
        </w:rPr>
        <w:tab/>
        <w:t xml:space="preserve">di non aver commesso grave negligenza o malafede nell'esecuzione delle prestazioni affidate dalla stazione appaltante che bandisce la gara, e che non è stato commesso un errore grave nell’esercizio dell’attività professionale, accertato con qualsiasi mezzo di prova da parte della stazione appaltante; </w:t>
      </w:r>
    </w:p>
    <w:p w14:paraId="0D29FB20" w14:textId="77777777" w:rsidR="00942936" w:rsidRDefault="00942936" w:rsidP="00942936">
      <w:pPr>
        <w:widowControl w:val="0"/>
        <w:ind w:left="568" w:hanging="284"/>
        <w:jc w:val="both"/>
        <w:rPr>
          <w:rFonts w:ascii="Calibri" w:hAnsi="Calibri" w:cs="Calibri"/>
          <w:sz w:val="22"/>
          <w:szCs w:val="22"/>
        </w:rPr>
      </w:pPr>
      <w:r>
        <w:rPr>
          <w:rFonts w:ascii="Calibri" w:hAnsi="Calibri" w:cs="Calibri"/>
          <w:sz w:val="22"/>
          <w:szCs w:val="22"/>
        </w:rPr>
        <w:t>g)</w:t>
      </w:r>
      <w:r>
        <w:rPr>
          <w:rFonts w:ascii="Calibri" w:hAnsi="Calibri" w:cs="Calibri"/>
          <w:sz w:val="22"/>
          <w:szCs w:val="22"/>
        </w:rPr>
        <w:tab/>
        <w:t xml:space="preserve">di non aver commesso violazioni gravi, definitivamente accertate, rispetto agli obblighi relativi al pagamento delle imposte e tasse, secondo la legislazione italiana o quella dello Stato in cui sono stabiliti, comportanti un omesso pagamento per un importo superiore all'importo di cui all'articolo 48-bis, comma 1, del d.P.R. n. 602 del 1973, </w:t>
      </w:r>
      <w:r>
        <w:rPr>
          <w:rFonts w:ascii="Calibri" w:hAnsi="Calibri" w:cs="Calibri"/>
          <w:sz w:val="22"/>
          <w:szCs w:val="22"/>
          <w:vertAlign w:val="superscript"/>
        </w:rPr>
        <w:t>(</w:t>
      </w:r>
      <w:r>
        <w:rPr>
          <w:rStyle w:val="Rimandonotadichiusura"/>
          <w:rFonts w:ascii="Calibri" w:hAnsi="Calibri" w:cs="Calibri"/>
          <w:sz w:val="22"/>
          <w:szCs w:val="22"/>
        </w:rPr>
        <w:endnoteReference w:id="16"/>
      </w:r>
      <w:r>
        <w:rPr>
          <w:rFonts w:ascii="Calibri" w:hAnsi="Calibri" w:cs="Calibri"/>
          <w:sz w:val="22"/>
          <w:szCs w:val="22"/>
          <w:vertAlign w:val="superscript"/>
        </w:rPr>
        <w:t xml:space="preserve">) </w:t>
      </w:r>
      <w:r>
        <w:rPr>
          <w:rFonts w:ascii="Calibri" w:hAnsi="Calibri" w:cs="Calibri"/>
          <w:sz w:val="22"/>
          <w:szCs w:val="22"/>
        </w:rPr>
        <w:t xml:space="preserve">relativamente a debiti certi, scaduti ed esigibili; </w:t>
      </w:r>
    </w:p>
    <w:p w14:paraId="0D29FB21" w14:textId="77777777"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h)</w:t>
      </w:r>
      <w:r w:rsidRPr="0015076A">
        <w:rPr>
          <w:rFonts w:ascii="Calibri" w:hAnsi="Calibri" w:cs="Calibri"/>
          <w:sz w:val="22"/>
          <w:szCs w:val="22"/>
        </w:rPr>
        <w:tab/>
        <w:t xml:space="preserve">che nel casellario informatico: </w:t>
      </w:r>
    </w:p>
    <w:tbl>
      <w:tblPr>
        <w:tblW w:w="0" w:type="auto"/>
        <w:tblInd w:w="610" w:type="dxa"/>
        <w:tblCellMar>
          <w:left w:w="70" w:type="dxa"/>
          <w:right w:w="70" w:type="dxa"/>
        </w:tblCellMar>
        <w:tblLook w:val="0000" w:firstRow="0" w:lastRow="0" w:firstColumn="0" w:lastColumn="0" w:noHBand="0" w:noVBand="0"/>
      </w:tblPr>
      <w:tblGrid>
        <w:gridCol w:w="289"/>
        <w:gridCol w:w="9093"/>
      </w:tblGrid>
      <w:tr w:rsidR="00973C3C" w:rsidRPr="0015076A" w14:paraId="0D29FB24" w14:textId="77777777" w:rsidTr="009A703F">
        <w:trPr>
          <w:cantSplit/>
        </w:trPr>
        <w:tc>
          <w:tcPr>
            <w:tcW w:w="289" w:type="dxa"/>
            <w:tcMar>
              <w:left w:w="0" w:type="dxa"/>
              <w:right w:w="0" w:type="dxa"/>
            </w:tcMar>
          </w:tcPr>
          <w:p w14:paraId="0D29FB22" w14:textId="77777777" w:rsidR="00973C3C" w:rsidRPr="0015076A" w:rsidRDefault="00973C3C" w:rsidP="009A703F">
            <w:pPr>
              <w:spacing w:before="40" w:after="40"/>
              <w:jc w:val="both"/>
              <w:rPr>
                <w:rFonts w:ascii="Calibri" w:hAnsi="Calibri" w:cs="Calibri"/>
                <w:sz w:val="22"/>
                <w:szCs w:val="22"/>
              </w:rPr>
            </w:pPr>
            <w:r w:rsidRPr="0015076A">
              <w:rPr>
                <w:rFonts w:ascii="Calibri" w:hAnsi="Calibri" w:cs="Calibri"/>
                <w:sz w:val="22"/>
                <w:szCs w:val="22"/>
              </w:rPr>
              <w:lastRenderedPageBreak/>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14:paraId="0D29FB23" w14:textId="77777777" w:rsidR="00973C3C" w:rsidRPr="0015076A" w:rsidRDefault="00973C3C" w:rsidP="009A703F">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non sono presenti iscrizioni per aver presentato falsa dichiarazione o falsa documentazione in merito a requisiti e condizioni rilevanti per la partecipazione a procedure di gara e per l’affidamento dei subappalti;</w:t>
            </w:r>
          </w:p>
        </w:tc>
      </w:tr>
      <w:tr w:rsidR="00973C3C" w:rsidRPr="0015076A" w14:paraId="0D29FB27" w14:textId="77777777" w:rsidTr="009A703F">
        <w:trPr>
          <w:cantSplit/>
        </w:trPr>
        <w:tc>
          <w:tcPr>
            <w:tcW w:w="289" w:type="dxa"/>
            <w:tcMar>
              <w:left w:w="0" w:type="dxa"/>
              <w:right w:w="0" w:type="dxa"/>
            </w:tcMar>
          </w:tcPr>
          <w:p w14:paraId="0D29FB25" w14:textId="77777777" w:rsidR="00973C3C" w:rsidRPr="0015076A" w:rsidRDefault="00973C3C" w:rsidP="009A703F">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14:paraId="0D29FB26" w14:textId="77777777" w:rsidR="00973C3C" w:rsidRPr="0015076A" w:rsidRDefault="00973C3C" w:rsidP="009A703F">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sono presenti iscrizioni per aver presentato falsa dichiarazione o falsa documentazione ma tali iscrizioni sono divenute inefficaci in quanto anteriori ad un anno dalla data di </w:t>
            </w:r>
            <w:r>
              <w:rPr>
                <w:rFonts w:ascii="Calibri" w:hAnsi="Calibri" w:cs="Calibri"/>
                <w:sz w:val="22"/>
                <w:szCs w:val="22"/>
              </w:rPr>
              <w:t>pubblicazione del bando di gara</w:t>
            </w:r>
            <w:r w:rsidRPr="0015076A">
              <w:rPr>
                <w:rFonts w:ascii="Calibri" w:hAnsi="Calibri" w:cs="Calibri"/>
                <w:sz w:val="22"/>
                <w:szCs w:val="22"/>
              </w:rPr>
              <w:t xml:space="preserve">; </w:t>
            </w:r>
          </w:p>
        </w:tc>
      </w:tr>
    </w:tbl>
    <w:p w14:paraId="0D29FB28" w14:textId="16DDEA2D"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i)</w:t>
      </w:r>
      <w:r w:rsidRPr="0015076A">
        <w:rPr>
          <w:rFonts w:ascii="Calibri" w:hAnsi="Calibri" w:cs="Calibri"/>
          <w:sz w:val="22"/>
          <w:szCs w:val="22"/>
        </w:rPr>
        <w:tab/>
        <w:t xml:space="preserve">di non aver commesso violazioni gravi, definitivamente accertate, alle norme in materia di contributi previdenziali e assistenziali, secondo la legislazione _______________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7"/>
      </w:r>
      <w:r w:rsidRPr="0015076A">
        <w:rPr>
          <w:rFonts w:ascii="Calibri" w:hAnsi="Calibri" w:cs="Calibri"/>
          <w:sz w:val="22"/>
          <w:szCs w:val="22"/>
          <w:vertAlign w:val="superscript"/>
        </w:rPr>
        <w:t>)</w:t>
      </w:r>
      <w:r w:rsidRPr="0015076A">
        <w:rPr>
          <w:rFonts w:ascii="Calibri" w:hAnsi="Calibri" w:cs="Calibri"/>
          <w:sz w:val="22"/>
          <w:szCs w:val="22"/>
        </w:rPr>
        <w:t xml:space="preserve">, che costituiscono motivo </w:t>
      </w:r>
      <w:r w:rsidRPr="0015076A">
        <w:rPr>
          <w:rFonts w:ascii="Calibri" w:hAnsi="Calibri" w:cs="Calibri"/>
          <w:bCs/>
          <w:sz w:val="22"/>
          <w:szCs w:val="22"/>
        </w:rPr>
        <w:t>ostativo al rilascio del DURC (documento unico di regolarità contributiva);</w:t>
      </w:r>
    </w:p>
    <w:p w14:paraId="0D29FB29" w14:textId="77777777" w:rsidR="00973C3C"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l)</w:t>
      </w:r>
      <w:r w:rsidRPr="0015076A">
        <w:rPr>
          <w:rFonts w:ascii="Calibri" w:hAnsi="Calibri" w:cs="Calibri"/>
          <w:sz w:val="22"/>
          <w:szCs w:val="22"/>
        </w:rPr>
        <w:tab/>
      </w:r>
      <w:r w:rsidR="00616AD3" w:rsidRPr="00616AD3">
        <w:rPr>
          <w:rFonts w:ascii="Calibri" w:hAnsi="Calibri" w:cs="Calibri"/>
          <w:sz w:val="22"/>
          <w:szCs w:val="22"/>
        </w:rPr>
        <w:t>che, ai sensi dell’articolo 17 della legge n. 68 del 1999 (norme sul diritto al lavoro dei disabili), la ditta/impresa è in regola con le norme che disciplinano il diritto al lavoro dei disabili;</w:t>
      </w:r>
    </w:p>
    <w:p w14:paraId="0D29FB2A" w14:textId="77777777"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m)</w:t>
      </w:r>
      <w:r w:rsidRPr="0015076A">
        <w:rPr>
          <w:rFonts w:ascii="Calibri" w:hAnsi="Calibri" w:cs="Calibri"/>
          <w:sz w:val="22"/>
          <w:szCs w:val="22"/>
        </w:rPr>
        <w:tab/>
        <w:t>che non è stata applicata alcuna sanzione interdittiva di cui all’articolo 9, comma 2, lettera c), del decreto legislativo n. 231 del 2001 o altra sanzione che comporta il divieto di contrattare con la pubblica amministrazione compresi i provvedimenti interdittivi di cui all'articolo 14, comma 1, del decreto legislativo n. 81 del 2008;</w:t>
      </w:r>
    </w:p>
    <w:p w14:paraId="0D29FB2B" w14:textId="77777777" w:rsidR="00973C3C" w:rsidRPr="0015076A" w:rsidRDefault="00616AD3" w:rsidP="001A7D19">
      <w:pPr>
        <w:widowControl w:val="0"/>
        <w:ind w:left="568" w:hanging="568"/>
        <w:jc w:val="both"/>
        <w:rPr>
          <w:rFonts w:ascii="Calibri" w:hAnsi="Calibri" w:cs="Calibri"/>
          <w:sz w:val="22"/>
          <w:szCs w:val="22"/>
        </w:rPr>
      </w:pPr>
      <w:r w:rsidRPr="00616AD3">
        <w:rPr>
          <w:rFonts w:ascii="Calibri" w:hAnsi="Calibri" w:cs="Calibri"/>
          <w:sz w:val="22"/>
          <w:szCs w:val="22"/>
        </w:rPr>
        <w:t>m-bis</w:t>
      </w:r>
      <w:r w:rsidR="00973C3C" w:rsidRPr="0015076A">
        <w:rPr>
          <w:rFonts w:ascii="Calibri" w:hAnsi="Calibri" w:cs="Calibri"/>
          <w:sz w:val="22"/>
          <w:szCs w:val="22"/>
        </w:rPr>
        <w:t>)</w:t>
      </w:r>
      <w:r w:rsidR="00973C3C" w:rsidRPr="0015076A">
        <w:rPr>
          <w:rFonts w:ascii="Calibri" w:hAnsi="Calibri" w:cs="Calibri"/>
          <w:sz w:val="22"/>
          <w:szCs w:val="22"/>
        </w:rPr>
        <w:tab/>
        <w:t xml:space="preserve">che nel casellario informatico: </w:t>
      </w:r>
    </w:p>
    <w:tbl>
      <w:tblPr>
        <w:tblW w:w="0" w:type="auto"/>
        <w:tblInd w:w="610" w:type="dxa"/>
        <w:tblCellMar>
          <w:left w:w="70" w:type="dxa"/>
          <w:right w:w="70" w:type="dxa"/>
        </w:tblCellMar>
        <w:tblLook w:val="0000" w:firstRow="0" w:lastRow="0" w:firstColumn="0" w:lastColumn="0" w:noHBand="0" w:noVBand="0"/>
      </w:tblPr>
      <w:tblGrid>
        <w:gridCol w:w="289"/>
        <w:gridCol w:w="9093"/>
      </w:tblGrid>
      <w:tr w:rsidR="00973C3C" w:rsidRPr="0015076A" w14:paraId="0D29FB2E" w14:textId="77777777" w:rsidTr="009A703F">
        <w:trPr>
          <w:cantSplit/>
        </w:trPr>
        <w:tc>
          <w:tcPr>
            <w:tcW w:w="289" w:type="dxa"/>
            <w:tcMar>
              <w:left w:w="0" w:type="dxa"/>
              <w:right w:w="0" w:type="dxa"/>
            </w:tcMar>
          </w:tcPr>
          <w:p w14:paraId="0D29FB2C" w14:textId="77777777" w:rsidR="00973C3C" w:rsidRPr="0015076A" w:rsidRDefault="00973C3C" w:rsidP="009A703F">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14:paraId="0D29FB2D" w14:textId="77777777" w:rsidR="00973C3C" w:rsidRPr="0015076A" w:rsidRDefault="00973C3C" w:rsidP="009A703F">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non sono presenti iscrizioni per aver presentato falsa dichiarazione o falsa documentazione </w:t>
            </w:r>
            <w:r w:rsidRPr="0015076A">
              <w:rPr>
                <w:rFonts w:ascii="Calibri" w:hAnsi="Calibri" w:cs="Calibri"/>
                <w:bCs/>
                <w:sz w:val="22"/>
                <w:szCs w:val="22"/>
              </w:rPr>
              <w:t>ai fini del rilascio dell'attestazione SOA</w:t>
            </w:r>
            <w:r w:rsidRPr="0015076A">
              <w:rPr>
                <w:rFonts w:ascii="Calibri" w:hAnsi="Calibri" w:cs="Calibri"/>
                <w:sz w:val="22"/>
                <w:szCs w:val="22"/>
              </w:rPr>
              <w:t>;</w:t>
            </w:r>
          </w:p>
        </w:tc>
      </w:tr>
      <w:tr w:rsidR="00973C3C" w:rsidRPr="0015076A" w14:paraId="0D29FB31" w14:textId="77777777" w:rsidTr="009A703F">
        <w:trPr>
          <w:cantSplit/>
        </w:trPr>
        <w:tc>
          <w:tcPr>
            <w:tcW w:w="289" w:type="dxa"/>
            <w:tcMar>
              <w:left w:w="0" w:type="dxa"/>
              <w:right w:w="0" w:type="dxa"/>
            </w:tcMar>
          </w:tcPr>
          <w:p w14:paraId="0D29FB2F" w14:textId="77777777" w:rsidR="00973C3C" w:rsidRPr="0015076A" w:rsidRDefault="00973C3C" w:rsidP="009A703F">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14:paraId="0D29FB30" w14:textId="77777777" w:rsidR="00973C3C" w:rsidRPr="0015076A" w:rsidRDefault="00973C3C" w:rsidP="009A703F">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sono presenti iscrizioni per aver presentato falsa dichiarazione o falsa documentazione ma tali iscrizioni sono divenute inefficaci in quanto anteriori ad un anno dalla data di </w:t>
            </w:r>
            <w:r>
              <w:rPr>
                <w:rFonts w:ascii="Calibri" w:hAnsi="Calibri" w:cs="Calibri"/>
                <w:sz w:val="22"/>
                <w:szCs w:val="22"/>
              </w:rPr>
              <w:t>pubblicazione del bando di gara</w:t>
            </w:r>
            <w:r w:rsidRPr="0015076A">
              <w:rPr>
                <w:rFonts w:ascii="Calibri" w:hAnsi="Calibri" w:cs="Calibri"/>
                <w:sz w:val="22"/>
                <w:szCs w:val="22"/>
              </w:rPr>
              <w:t xml:space="preserve">; </w:t>
            </w:r>
          </w:p>
        </w:tc>
      </w:tr>
    </w:tbl>
    <w:p w14:paraId="0D29FB32" w14:textId="77777777" w:rsidR="00616AD3" w:rsidRPr="001A7D19" w:rsidRDefault="00616AD3" w:rsidP="001A7D19">
      <w:pPr>
        <w:widowControl w:val="0"/>
        <w:ind w:left="568" w:hanging="568"/>
        <w:jc w:val="both"/>
        <w:rPr>
          <w:rFonts w:ascii="Calibri" w:hAnsi="Calibri" w:cs="Calibri"/>
          <w:sz w:val="22"/>
          <w:szCs w:val="22"/>
        </w:rPr>
      </w:pPr>
      <w:r w:rsidRPr="00BB568D">
        <w:rPr>
          <w:rFonts w:ascii="Calibri" w:hAnsi="Calibri" w:cs="Calibri"/>
          <w:sz w:val="22"/>
          <w:szCs w:val="22"/>
        </w:rPr>
        <w:t>m-ter</w:t>
      </w:r>
      <w:r w:rsidR="001A7D19">
        <w:rPr>
          <w:rFonts w:ascii="Calibri" w:hAnsi="Calibri" w:cs="Calibri"/>
          <w:sz w:val="22"/>
          <w:szCs w:val="22"/>
        </w:rPr>
        <w:t>)</w:t>
      </w:r>
      <w:r w:rsidRPr="0015076A">
        <w:rPr>
          <w:rFonts w:ascii="Calibri" w:hAnsi="Calibri" w:cs="Calibri"/>
          <w:sz w:val="22"/>
          <w:szCs w:val="22"/>
        </w:rPr>
        <w:t xml:space="preserve">che in relazione ai reati previsti e puniti dagli articoli 317 (concussione) o 629 (estorsione) del codice penale, aggravati ai sensi dell’articolo 7 del decreto-legge n. 152 del 1991, convertito dalla legge n. 203 del 1991 (in quanto commessi avvalendosi delle condizioni previste dall'articolo 416-bis del codice penale o al fine di agevolare l'attività delle associazioni mafiose previste dallo stesso articolo), per i quali vi sia stata richiesta di rinvio a giudizio formulata nei confronti dell’imputato nell’anno antecedente la data di </w:t>
      </w:r>
      <w:r>
        <w:rPr>
          <w:rFonts w:ascii="Calibri" w:hAnsi="Calibri" w:cs="Calibri"/>
          <w:sz w:val="22"/>
          <w:szCs w:val="22"/>
        </w:rPr>
        <w:t>pubblicazione del bando di gara</w:t>
      </w:r>
      <w:r w:rsidRPr="0015076A">
        <w:rPr>
          <w:rFonts w:ascii="Calibri" w:hAnsi="Calibri" w:cs="Calibri"/>
          <w:sz w:val="22"/>
          <w:szCs w:val="22"/>
        </w:rPr>
        <w:t>:</w:t>
      </w:r>
    </w:p>
    <w:tbl>
      <w:tblPr>
        <w:tblW w:w="9851" w:type="dxa"/>
        <w:tblInd w:w="567" w:type="dxa"/>
        <w:tblLayout w:type="fixed"/>
        <w:tblCellMar>
          <w:left w:w="70" w:type="dxa"/>
          <w:right w:w="70" w:type="dxa"/>
        </w:tblCellMar>
        <w:tblLook w:val="0000" w:firstRow="0" w:lastRow="0" w:firstColumn="0" w:lastColumn="0" w:noHBand="0" w:noVBand="0"/>
      </w:tblPr>
      <w:tblGrid>
        <w:gridCol w:w="851"/>
        <w:gridCol w:w="360"/>
        <w:gridCol w:w="403"/>
        <w:gridCol w:w="77"/>
        <w:gridCol w:w="8160"/>
      </w:tblGrid>
      <w:tr w:rsidR="00616AD3" w:rsidRPr="0015076A" w14:paraId="0D29FB35" w14:textId="77777777" w:rsidTr="001F60CB">
        <w:trPr>
          <w:cantSplit/>
        </w:trPr>
        <w:tc>
          <w:tcPr>
            <w:tcW w:w="851" w:type="dxa"/>
            <w:tcMar>
              <w:left w:w="0" w:type="dxa"/>
              <w:right w:w="0" w:type="dxa"/>
            </w:tcMar>
          </w:tcPr>
          <w:p w14:paraId="0D29FB33" w14:textId="77777777" w:rsidR="00616AD3" w:rsidRPr="0015076A" w:rsidRDefault="00616AD3" w:rsidP="001F60CB">
            <w:pPr>
              <w:spacing w:before="20" w:after="20"/>
              <w:ind w:right="-196"/>
              <w:rPr>
                <w:rFonts w:ascii="Calibri" w:hAnsi="Calibri" w:cs="Calibri"/>
                <w:sz w:val="22"/>
                <w:szCs w:val="22"/>
              </w:rPr>
            </w:pPr>
            <w:r w:rsidRPr="00BB568D">
              <w:rPr>
                <w:rFonts w:ascii="Calibri" w:hAnsi="Calibri" w:cs="Calibri"/>
                <w:sz w:val="22"/>
                <w:szCs w:val="22"/>
              </w:rPr>
              <w:t>m-ter.1</w:t>
            </w:r>
            <w:r w:rsidRPr="0015076A">
              <w:rPr>
                <w:rFonts w:ascii="Calibri" w:hAnsi="Calibri" w:cs="Calibri"/>
                <w:sz w:val="22"/>
                <w:szCs w:val="22"/>
              </w:rPr>
              <w:t>)</w:t>
            </w:r>
          </w:p>
        </w:tc>
        <w:tc>
          <w:tcPr>
            <w:tcW w:w="9000" w:type="dxa"/>
            <w:gridSpan w:val="4"/>
            <w:tcBorders>
              <w:left w:val="nil"/>
            </w:tcBorders>
          </w:tcPr>
          <w:p w14:paraId="0D29FB34"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t xml:space="preserve">il sottoscritto: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8"/>
            </w:r>
            <w:r w:rsidRPr="0015076A">
              <w:rPr>
                <w:rFonts w:ascii="Calibri" w:hAnsi="Calibri" w:cs="Calibri"/>
                <w:sz w:val="22"/>
                <w:szCs w:val="22"/>
                <w:vertAlign w:val="superscript"/>
              </w:rPr>
              <w:t>)</w:t>
            </w:r>
          </w:p>
        </w:tc>
      </w:tr>
      <w:tr w:rsidR="00616AD3" w:rsidRPr="0015076A" w14:paraId="0D29FB39" w14:textId="77777777" w:rsidTr="001F60CB">
        <w:trPr>
          <w:cantSplit/>
        </w:trPr>
        <w:tc>
          <w:tcPr>
            <w:tcW w:w="851" w:type="dxa"/>
            <w:tcMar>
              <w:left w:w="0" w:type="dxa"/>
              <w:right w:w="0" w:type="dxa"/>
            </w:tcMar>
          </w:tcPr>
          <w:p w14:paraId="0D29FB36" w14:textId="77777777" w:rsidR="00616AD3" w:rsidRPr="0015076A" w:rsidRDefault="00616AD3" w:rsidP="001F60CB">
            <w:pPr>
              <w:spacing w:before="20" w:after="20"/>
              <w:rPr>
                <w:rFonts w:ascii="Calibri" w:hAnsi="Calibri" w:cs="Calibri"/>
                <w:sz w:val="22"/>
                <w:szCs w:val="22"/>
              </w:rPr>
            </w:pPr>
          </w:p>
        </w:tc>
        <w:tc>
          <w:tcPr>
            <w:tcW w:w="360" w:type="dxa"/>
            <w:tcBorders>
              <w:left w:val="nil"/>
            </w:tcBorders>
          </w:tcPr>
          <w:p w14:paraId="0D29FB37" w14:textId="77777777" w:rsidR="00616AD3" w:rsidRPr="0015076A" w:rsidRDefault="00616AD3" w:rsidP="001F60CB">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3"/>
            <w:tcBorders>
              <w:left w:val="nil"/>
            </w:tcBorders>
          </w:tcPr>
          <w:p w14:paraId="0D29FB38"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hAnsi="Calibri" w:cs="Calibri"/>
                <w:b/>
                <w:bCs/>
                <w:sz w:val="22"/>
                <w:szCs w:val="22"/>
                <w:u w:val="single"/>
              </w:rPr>
              <w:t>non</w:t>
            </w:r>
            <w:r w:rsidRPr="0015076A">
              <w:rPr>
                <w:rFonts w:ascii="Calibri" w:hAnsi="Calibri" w:cs="Calibri"/>
                <w:sz w:val="22"/>
                <w:szCs w:val="22"/>
              </w:rPr>
              <w:t xml:space="preserve"> è stato vittima di alcuno dei predetti reati;</w:t>
            </w:r>
          </w:p>
        </w:tc>
      </w:tr>
      <w:tr w:rsidR="00616AD3" w:rsidRPr="0015076A" w14:paraId="0D29FB3D" w14:textId="77777777" w:rsidTr="001F60CB">
        <w:trPr>
          <w:cantSplit/>
        </w:trPr>
        <w:tc>
          <w:tcPr>
            <w:tcW w:w="851" w:type="dxa"/>
            <w:tcMar>
              <w:left w:w="0" w:type="dxa"/>
              <w:right w:w="0" w:type="dxa"/>
            </w:tcMar>
          </w:tcPr>
          <w:p w14:paraId="0D29FB3A" w14:textId="77777777" w:rsidR="00616AD3" w:rsidRPr="0015076A" w:rsidRDefault="00616AD3" w:rsidP="001F60CB">
            <w:pPr>
              <w:spacing w:before="20" w:after="20"/>
              <w:rPr>
                <w:rFonts w:ascii="Calibri" w:hAnsi="Calibri" w:cs="Calibri"/>
                <w:sz w:val="22"/>
                <w:szCs w:val="22"/>
              </w:rPr>
            </w:pPr>
          </w:p>
        </w:tc>
        <w:tc>
          <w:tcPr>
            <w:tcW w:w="360" w:type="dxa"/>
            <w:tcBorders>
              <w:left w:val="nil"/>
            </w:tcBorders>
          </w:tcPr>
          <w:p w14:paraId="0D29FB3B" w14:textId="77777777" w:rsidR="00616AD3" w:rsidRPr="0015076A" w:rsidRDefault="00616AD3" w:rsidP="001F60CB">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3"/>
            <w:tcBorders>
              <w:left w:val="nil"/>
            </w:tcBorders>
          </w:tcPr>
          <w:p w14:paraId="0D29FB3C"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è stato vittima dei predetti reati 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19"/>
            </w:r>
            <w:r w:rsidRPr="0015076A">
              <w:rPr>
                <w:rFonts w:ascii="Calibri" w:hAnsi="Calibri" w:cs="Calibri"/>
                <w:sz w:val="22"/>
                <w:szCs w:val="22"/>
                <w:vertAlign w:val="superscript"/>
              </w:rPr>
              <w:t>)</w:t>
            </w:r>
          </w:p>
        </w:tc>
      </w:tr>
      <w:tr w:rsidR="00616AD3" w:rsidRPr="0015076A" w14:paraId="0D29FB42" w14:textId="77777777" w:rsidTr="001F60CB">
        <w:trPr>
          <w:cantSplit/>
        </w:trPr>
        <w:tc>
          <w:tcPr>
            <w:tcW w:w="851" w:type="dxa"/>
            <w:vMerge w:val="restart"/>
            <w:tcMar>
              <w:left w:w="0" w:type="dxa"/>
              <w:right w:w="0" w:type="dxa"/>
            </w:tcMar>
          </w:tcPr>
          <w:p w14:paraId="0D29FB3E" w14:textId="77777777" w:rsidR="00616AD3" w:rsidRPr="0015076A" w:rsidRDefault="00616AD3" w:rsidP="001F60CB">
            <w:pPr>
              <w:spacing w:before="20" w:after="20"/>
              <w:rPr>
                <w:rFonts w:ascii="Calibri" w:hAnsi="Calibri" w:cs="Calibri"/>
                <w:sz w:val="22"/>
                <w:szCs w:val="22"/>
              </w:rPr>
            </w:pPr>
          </w:p>
        </w:tc>
        <w:tc>
          <w:tcPr>
            <w:tcW w:w="360" w:type="dxa"/>
            <w:vMerge w:val="restart"/>
            <w:tcBorders>
              <w:left w:val="nil"/>
            </w:tcBorders>
          </w:tcPr>
          <w:p w14:paraId="0D29FB3F" w14:textId="77777777" w:rsidR="00616AD3" w:rsidRPr="0015076A" w:rsidRDefault="00616AD3" w:rsidP="001F60CB">
            <w:pPr>
              <w:spacing w:before="20" w:after="20"/>
              <w:jc w:val="both"/>
              <w:rPr>
                <w:rFonts w:ascii="Calibri" w:hAnsi="Calibri" w:cs="Calibri"/>
                <w:sz w:val="22"/>
                <w:szCs w:val="22"/>
              </w:rPr>
            </w:pPr>
          </w:p>
        </w:tc>
        <w:tc>
          <w:tcPr>
            <w:tcW w:w="403" w:type="dxa"/>
            <w:tcBorders>
              <w:left w:val="nil"/>
            </w:tcBorders>
          </w:tcPr>
          <w:p w14:paraId="0D29FB40" w14:textId="77777777" w:rsidR="00616AD3" w:rsidRPr="0015076A" w:rsidRDefault="00616AD3" w:rsidP="001F60CB">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237" w:type="dxa"/>
            <w:gridSpan w:val="2"/>
            <w:tcBorders>
              <w:left w:val="nil"/>
            </w:tcBorders>
          </w:tcPr>
          <w:p w14:paraId="0D29FB41"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ha denunciato i fatti all’autorità giudiziaria;</w:t>
            </w:r>
          </w:p>
        </w:tc>
      </w:tr>
      <w:tr w:rsidR="00616AD3" w:rsidRPr="0015076A" w14:paraId="0D29FB47" w14:textId="77777777" w:rsidTr="001F60CB">
        <w:trPr>
          <w:cantSplit/>
        </w:trPr>
        <w:tc>
          <w:tcPr>
            <w:tcW w:w="851" w:type="dxa"/>
            <w:vMerge/>
            <w:tcMar>
              <w:left w:w="0" w:type="dxa"/>
              <w:right w:w="0" w:type="dxa"/>
            </w:tcMar>
          </w:tcPr>
          <w:p w14:paraId="0D29FB43" w14:textId="77777777" w:rsidR="00616AD3" w:rsidRPr="0015076A" w:rsidRDefault="00616AD3" w:rsidP="001F60CB">
            <w:pPr>
              <w:spacing w:before="20" w:after="20"/>
              <w:rPr>
                <w:rFonts w:ascii="Calibri" w:hAnsi="Calibri" w:cs="Calibri"/>
                <w:sz w:val="22"/>
                <w:szCs w:val="22"/>
              </w:rPr>
            </w:pPr>
          </w:p>
        </w:tc>
        <w:tc>
          <w:tcPr>
            <w:tcW w:w="360" w:type="dxa"/>
            <w:vMerge/>
            <w:tcBorders>
              <w:left w:val="nil"/>
            </w:tcBorders>
          </w:tcPr>
          <w:p w14:paraId="0D29FB44" w14:textId="77777777" w:rsidR="00616AD3" w:rsidRPr="0015076A" w:rsidRDefault="00616AD3" w:rsidP="001F60CB">
            <w:pPr>
              <w:spacing w:before="20" w:after="20"/>
              <w:jc w:val="both"/>
              <w:rPr>
                <w:rFonts w:ascii="Calibri" w:hAnsi="Calibri" w:cs="Calibri"/>
                <w:sz w:val="22"/>
                <w:szCs w:val="22"/>
              </w:rPr>
            </w:pPr>
          </w:p>
        </w:tc>
        <w:tc>
          <w:tcPr>
            <w:tcW w:w="403" w:type="dxa"/>
            <w:tcBorders>
              <w:left w:val="nil"/>
            </w:tcBorders>
          </w:tcPr>
          <w:p w14:paraId="0D29FB45" w14:textId="77777777" w:rsidR="00616AD3" w:rsidRPr="0015076A" w:rsidRDefault="00616AD3" w:rsidP="001F60CB">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237" w:type="dxa"/>
            <w:gridSpan w:val="2"/>
            <w:tcBorders>
              <w:left w:val="nil"/>
            </w:tcBorders>
          </w:tcPr>
          <w:p w14:paraId="0D29FB46"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non ha denunciato i fatti all’autorità giudiziaria ma per tali fatti non vi è stata richiesta di rinvio a giudizio formulata nei confronti dell’imputato nell’anno antecedente la data di </w:t>
            </w:r>
            <w:r>
              <w:rPr>
                <w:rFonts w:ascii="Calibri" w:hAnsi="Calibri" w:cs="Calibri"/>
                <w:sz w:val="22"/>
                <w:szCs w:val="22"/>
              </w:rPr>
              <w:t>pubblicazione del bando di gara</w:t>
            </w:r>
            <w:r w:rsidRPr="0015076A">
              <w:rPr>
                <w:rFonts w:ascii="Calibri" w:hAnsi="Calibri" w:cs="Calibri"/>
                <w:sz w:val="22"/>
                <w:szCs w:val="22"/>
              </w:rPr>
              <w:t>;</w:t>
            </w:r>
          </w:p>
        </w:tc>
      </w:tr>
      <w:tr w:rsidR="00616AD3" w:rsidRPr="0015076A" w14:paraId="0D29FB4B" w14:textId="77777777" w:rsidTr="001F60CB">
        <w:trPr>
          <w:cantSplit/>
          <w:trHeight w:val="383"/>
        </w:trPr>
        <w:tc>
          <w:tcPr>
            <w:tcW w:w="851" w:type="dxa"/>
            <w:vMerge w:val="restart"/>
            <w:tcMar>
              <w:left w:w="0" w:type="dxa"/>
              <w:right w:w="0" w:type="dxa"/>
            </w:tcMar>
          </w:tcPr>
          <w:p w14:paraId="0D29FB48" w14:textId="77777777" w:rsidR="00616AD3" w:rsidRPr="0015076A" w:rsidRDefault="00616AD3" w:rsidP="001F60CB">
            <w:pPr>
              <w:spacing w:before="20" w:after="20"/>
              <w:rPr>
                <w:rFonts w:ascii="Calibri" w:hAnsi="Calibri" w:cs="Calibri"/>
                <w:sz w:val="22"/>
                <w:szCs w:val="22"/>
              </w:rPr>
            </w:pPr>
          </w:p>
        </w:tc>
        <w:tc>
          <w:tcPr>
            <w:tcW w:w="360" w:type="dxa"/>
            <w:vMerge w:val="restart"/>
            <w:tcBorders>
              <w:left w:val="nil"/>
            </w:tcBorders>
          </w:tcPr>
          <w:p w14:paraId="0D29FB49" w14:textId="77777777" w:rsidR="00616AD3" w:rsidRPr="0015076A" w:rsidRDefault="00616AD3" w:rsidP="001F60CB">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3"/>
            <w:tcBorders>
              <w:left w:val="nil"/>
            </w:tcBorders>
          </w:tcPr>
          <w:p w14:paraId="0D29FB4A"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è stato vittima dei predetti reati e non ha denunciato il fatto all’autorità giudiziaria e </w:t>
            </w:r>
            <w:r w:rsidRPr="0015076A">
              <w:rPr>
                <w:rFonts w:ascii="Calibri" w:eastAsia="MS Mincho" w:hAnsi="Calibri" w:cs="Calibri"/>
                <w:sz w:val="22"/>
                <w:szCs w:val="22"/>
              </w:rPr>
              <w:t xml:space="preserve">che dalla richiesta </w:t>
            </w:r>
            <w:r w:rsidRPr="0015076A">
              <w:rPr>
                <w:rFonts w:ascii="Calibri" w:hAnsi="Calibri" w:cs="Calibri"/>
                <w:sz w:val="22"/>
                <w:szCs w:val="22"/>
              </w:rPr>
              <w:t xml:space="preserve">di rinvio a giudizio formulata nei confronti dell’imputato nell’anno antecedente la data di </w:t>
            </w:r>
            <w:r>
              <w:rPr>
                <w:rFonts w:ascii="Calibri" w:hAnsi="Calibri" w:cs="Calibri"/>
                <w:sz w:val="22"/>
                <w:szCs w:val="22"/>
              </w:rPr>
              <w:t>pubblicazione del bando di gara</w:t>
            </w:r>
            <w:r w:rsidRPr="0015076A">
              <w:rPr>
                <w:rFonts w:ascii="Calibri" w:hAnsi="Calibri" w:cs="Calibri"/>
                <w:sz w:val="22"/>
                <w:szCs w:val="22"/>
              </w:rPr>
              <w:t xml:space="preserve">, emergono i seguenti indizi: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0"/>
            </w:r>
            <w:r w:rsidRPr="0015076A">
              <w:rPr>
                <w:rFonts w:ascii="Calibri" w:hAnsi="Calibri" w:cs="Calibri"/>
                <w:sz w:val="22"/>
                <w:szCs w:val="22"/>
                <w:vertAlign w:val="superscript"/>
              </w:rPr>
              <w:t>)</w:t>
            </w:r>
          </w:p>
        </w:tc>
      </w:tr>
      <w:tr w:rsidR="00616AD3" w:rsidRPr="0015076A" w14:paraId="0D29FB55" w14:textId="77777777" w:rsidTr="001F60CB">
        <w:trPr>
          <w:cantSplit/>
          <w:trHeight w:val="863"/>
        </w:trPr>
        <w:tc>
          <w:tcPr>
            <w:tcW w:w="851" w:type="dxa"/>
            <w:vMerge/>
            <w:tcMar>
              <w:left w:w="0" w:type="dxa"/>
              <w:right w:w="0" w:type="dxa"/>
            </w:tcMar>
          </w:tcPr>
          <w:p w14:paraId="0D29FB4C" w14:textId="77777777" w:rsidR="00616AD3" w:rsidRPr="0015076A" w:rsidRDefault="00616AD3" w:rsidP="001F60CB">
            <w:pPr>
              <w:spacing w:before="20" w:after="20"/>
              <w:rPr>
                <w:rFonts w:ascii="Calibri" w:hAnsi="Calibri" w:cs="Calibri"/>
                <w:sz w:val="22"/>
                <w:szCs w:val="22"/>
              </w:rPr>
            </w:pPr>
          </w:p>
        </w:tc>
        <w:tc>
          <w:tcPr>
            <w:tcW w:w="360" w:type="dxa"/>
            <w:vMerge/>
            <w:tcBorders>
              <w:left w:val="nil"/>
            </w:tcBorders>
          </w:tcPr>
          <w:p w14:paraId="0D29FB4D" w14:textId="77777777" w:rsidR="00616AD3" w:rsidRPr="0015076A" w:rsidRDefault="00616AD3" w:rsidP="001F60CB">
            <w:pPr>
              <w:spacing w:before="20" w:after="20"/>
              <w:jc w:val="both"/>
              <w:rPr>
                <w:rFonts w:ascii="Calibri" w:hAnsi="Calibri" w:cs="Calibri"/>
                <w:sz w:val="22"/>
                <w:szCs w:val="22"/>
              </w:rPr>
            </w:pPr>
          </w:p>
        </w:tc>
        <w:tc>
          <w:tcPr>
            <w:tcW w:w="8640" w:type="dxa"/>
            <w:gridSpan w:val="3"/>
            <w:tcBorders>
              <w:left w:val="nil"/>
            </w:tcBorders>
          </w:tcPr>
          <w:p w14:paraId="0D29FB4E" w14:textId="77777777" w:rsidR="00616AD3" w:rsidRPr="0015076A" w:rsidRDefault="00616AD3" w:rsidP="001F60CB">
            <w:pPr>
              <w:jc w:val="both"/>
              <w:rPr>
                <w:rFonts w:ascii="Calibri" w:hAnsi="Calibri" w:cs="Calibri"/>
                <w:bCs/>
                <w:sz w:val="22"/>
                <w:szCs w:val="22"/>
              </w:rPr>
            </w:pPr>
          </w:p>
          <w:p w14:paraId="0D29FB4F" w14:textId="77777777" w:rsidR="00616AD3" w:rsidRPr="0015076A" w:rsidRDefault="00616AD3" w:rsidP="001F60CB">
            <w:pPr>
              <w:jc w:val="both"/>
              <w:rPr>
                <w:rFonts w:ascii="Calibri" w:hAnsi="Calibri" w:cs="Calibri"/>
                <w:bCs/>
                <w:sz w:val="22"/>
                <w:szCs w:val="22"/>
              </w:rPr>
            </w:pPr>
            <w:r w:rsidRPr="0015076A">
              <w:rPr>
                <w:rFonts w:ascii="Calibri" w:hAnsi="Calibri" w:cs="Calibri"/>
                <w:bCs/>
                <w:sz w:val="22"/>
                <w:szCs w:val="22"/>
              </w:rPr>
              <w:t>____________________________________________________________________________</w:t>
            </w:r>
          </w:p>
          <w:p w14:paraId="0D29FB50" w14:textId="77777777" w:rsidR="00616AD3" w:rsidRPr="0015076A" w:rsidRDefault="00616AD3" w:rsidP="001F60CB">
            <w:pPr>
              <w:jc w:val="both"/>
              <w:rPr>
                <w:rFonts w:ascii="Calibri" w:hAnsi="Calibri" w:cs="Calibri"/>
                <w:bCs/>
                <w:sz w:val="22"/>
                <w:szCs w:val="22"/>
              </w:rPr>
            </w:pPr>
          </w:p>
          <w:p w14:paraId="0D29FB51" w14:textId="77777777" w:rsidR="00616AD3" w:rsidRPr="0015076A" w:rsidRDefault="00616AD3" w:rsidP="001F60CB">
            <w:pPr>
              <w:jc w:val="both"/>
              <w:rPr>
                <w:rFonts w:ascii="Calibri" w:hAnsi="Calibri" w:cs="Calibri"/>
                <w:bCs/>
                <w:sz w:val="22"/>
                <w:szCs w:val="22"/>
              </w:rPr>
            </w:pPr>
            <w:r w:rsidRPr="0015076A">
              <w:rPr>
                <w:rFonts w:ascii="Calibri" w:hAnsi="Calibri" w:cs="Calibri"/>
                <w:bCs/>
                <w:sz w:val="22"/>
                <w:szCs w:val="22"/>
              </w:rPr>
              <w:t>____________________________________________________________________________</w:t>
            </w:r>
          </w:p>
          <w:p w14:paraId="0D29FB52" w14:textId="77777777" w:rsidR="00616AD3" w:rsidRPr="0015076A" w:rsidRDefault="00616AD3" w:rsidP="001F60CB">
            <w:pPr>
              <w:jc w:val="both"/>
              <w:rPr>
                <w:rFonts w:ascii="Calibri" w:hAnsi="Calibri" w:cs="Calibri"/>
                <w:bCs/>
                <w:sz w:val="22"/>
                <w:szCs w:val="22"/>
              </w:rPr>
            </w:pPr>
          </w:p>
          <w:p w14:paraId="0D29FB53" w14:textId="77777777" w:rsidR="00616AD3" w:rsidRPr="0015076A" w:rsidRDefault="00616AD3" w:rsidP="001F60CB">
            <w:pPr>
              <w:jc w:val="both"/>
              <w:rPr>
                <w:rFonts w:ascii="Calibri" w:hAnsi="Calibri" w:cs="Calibri"/>
                <w:bCs/>
                <w:sz w:val="22"/>
                <w:szCs w:val="22"/>
              </w:rPr>
            </w:pPr>
            <w:r w:rsidRPr="0015076A">
              <w:rPr>
                <w:rFonts w:ascii="Calibri" w:hAnsi="Calibri" w:cs="Calibri"/>
                <w:bCs/>
                <w:sz w:val="22"/>
                <w:szCs w:val="22"/>
              </w:rPr>
              <w:t>____________________________________________________________________________</w:t>
            </w:r>
          </w:p>
          <w:p w14:paraId="0D29FB54" w14:textId="77777777" w:rsidR="00616AD3" w:rsidRPr="0015076A" w:rsidRDefault="00616AD3" w:rsidP="001F60CB">
            <w:pPr>
              <w:spacing w:before="20" w:after="20"/>
              <w:ind w:left="110" w:hanging="110"/>
              <w:jc w:val="both"/>
              <w:rPr>
                <w:rFonts w:ascii="Calibri" w:hAnsi="Calibri" w:cs="Calibri"/>
                <w:sz w:val="22"/>
                <w:szCs w:val="22"/>
              </w:rPr>
            </w:pPr>
          </w:p>
        </w:tc>
      </w:tr>
      <w:tr w:rsidR="00616AD3" w:rsidRPr="0015076A" w14:paraId="0D29FB59" w14:textId="77777777" w:rsidTr="001F60CB">
        <w:trPr>
          <w:cantSplit/>
        </w:trPr>
        <w:tc>
          <w:tcPr>
            <w:tcW w:w="851" w:type="dxa"/>
            <w:vMerge/>
            <w:tcMar>
              <w:left w:w="0" w:type="dxa"/>
              <w:right w:w="0" w:type="dxa"/>
            </w:tcMar>
          </w:tcPr>
          <w:p w14:paraId="0D29FB56" w14:textId="77777777" w:rsidR="00616AD3" w:rsidRPr="0015076A" w:rsidRDefault="00616AD3" w:rsidP="001F60CB">
            <w:pPr>
              <w:spacing w:before="20" w:after="20"/>
              <w:rPr>
                <w:rFonts w:ascii="Calibri" w:hAnsi="Calibri" w:cs="Calibri"/>
                <w:sz w:val="22"/>
                <w:szCs w:val="22"/>
              </w:rPr>
            </w:pPr>
          </w:p>
        </w:tc>
        <w:tc>
          <w:tcPr>
            <w:tcW w:w="360" w:type="dxa"/>
            <w:vMerge/>
            <w:tcBorders>
              <w:left w:val="nil"/>
            </w:tcBorders>
          </w:tcPr>
          <w:p w14:paraId="0D29FB57" w14:textId="77777777" w:rsidR="00616AD3" w:rsidRPr="0015076A" w:rsidRDefault="00616AD3" w:rsidP="001F60CB">
            <w:pPr>
              <w:spacing w:before="20" w:after="20"/>
              <w:jc w:val="both"/>
              <w:rPr>
                <w:rFonts w:ascii="Calibri" w:hAnsi="Calibri" w:cs="Calibri"/>
                <w:sz w:val="22"/>
                <w:szCs w:val="22"/>
              </w:rPr>
            </w:pPr>
          </w:p>
        </w:tc>
        <w:tc>
          <w:tcPr>
            <w:tcW w:w="8640" w:type="dxa"/>
            <w:gridSpan w:val="3"/>
            <w:tcBorders>
              <w:left w:val="nil"/>
            </w:tcBorders>
          </w:tcPr>
          <w:p w14:paraId="0D29FB58" w14:textId="77777777" w:rsidR="00616AD3" w:rsidRPr="0015076A" w:rsidRDefault="00616AD3" w:rsidP="001F60CB">
            <w:pPr>
              <w:jc w:val="both"/>
              <w:rPr>
                <w:rFonts w:ascii="Calibri" w:hAnsi="Calibri" w:cs="Calibri"/>
                <w:bCs/>
                <w:sz w:val="22"/>
                <w:szCs w:val="22"/>
              </w:rPr>
            </w:pPr>
            <w:r w:rsidRPr="0015076A">
              <w:rPr>
                <w:rFonts w:ascii="Calibri" w:hAnsi="Calibri" w:cs="Calibri"/>
                <w:sz w:val="22"/>
                <w:szCs w:val="22"/>
              </w:rPr>
              <w:t xml:space="preserve">e nella richiesta di rinvio a giudizio: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1"/>
            </w:r>
            <w:r w:rsidRPr="0015076A">
              <w:rPr>
                <w:rFonts w:ascii="Calibri" w:hAnsi="Calibri" w:cs="Calibri"/>
                <w:sz w:val="22"/>
                <w:szCs w:val="22"/>
                <w:vertAlign w:val="superscript"/>
              </w:rPr>
              <w:t>)</w:t>
            </w:r>
          </w:p>
        </w:tc>
      </w:tr>
      <w:tr w:rsidR="00616AD3" w:rsidRPr="0015076A" w14:paraId="0D29FB5E" w14:textId="77777777" w:rsidTr="001F60CB">
        <w:trPr>
          <w:cantSplit/>
        </w:trPr>
        <w:tc>
          <w:tcPr>
            <w:tcW w:w="851" w:type="dxa"/>
            <w:vMerge/>
            <w:tcMar>
              <w:left w:w="0" w:type="dxa"/>
              <w:right w:w="0" w:type="dxa"/>
            </w:tcMar>
          </w:tcPr>
          <w:p w14:paraId="0D29FB5A" w14:textId="77777777" w:rsidR="00616AD3" w:rsidRPr="0015076A" w:rsidRDefault="00616AD3" w:rsidP="001F60CB">
            <w:pPr>
              <w:spacing w:before="20" w:after="20"/>
              <w:rPr>
                <w:rFonts w:ascii="Calibri" w:hAnsi="Calibri" w:cs="Calibri"/>
                <w:sz w:val="22"/>
                <w:szCs w:val="22"/>
              </w:rPr>
            </w:pPr>
          </w:p>
        </w:tc>
        <w:tc>
          <w:tcPr>
            <w:tcW w:w="360" w:type="dxa"/>
            <w:vMerge/>
            <w:tcBorders>
              <w:left w:val="nil"/>
            </w:tcBorders>
          </w:tcPr>
          <w:p w14:paraId="0D29FB5B" w14:textId="77777777" w:rsidR="00616AD3" w:rsidRPr="0015076A" w:rsidRDefault="00616AD3" w:rsidP="001F60CB">
            <w:pPr>
              <w:spacing w:before="20" w:after="20"/>
              <w:jc w:val="both"/>
              <w:rPr>
                <w:rFonts w:ascii="Calibri" w:hAnsi="Calibri" w:cs="Calibri"/>
                <w:sz w:val="22"/>
                <w:szCs w:val="22"/>
              </w:rPr>
            </w:pPr>
          </w:p>
        </w:tc>
        <w:tc>
          <w:tcPr>
            <w:tcW w:w="480" w:type="dxa"/>
            <w:gridSpan w:val="2"/>
            <w:tcBorders>
              <w:left w:val="nil"/>
            </w:tcBorders>
          </w:tcPr>
          <w:p w14:paraId="0D29FB5C" w14:textId="77777777" w:rsidR="00616AD3" w:rsidRPr="0015076A" w:rsidRDefault="00616AD3" w:rsidP="001F60CB">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160" w:type="dxa"/>
            <w:tcBorders>
              <w:left w:val="nil"/>
            </w:tcBorders>
          </w:tcPr>
          <w:p w14:paraId="0D29FB5D"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gli è stata riconosciuta l’esimente di cui all’articolo 4, primo comma, della legge n. 689 del 1981 (fatto commesso nell'adempimento di un dovere o nell'esercizio di una facoltà legittima ovvero in stato di necessità o di legittima difesa);</w:t>
            </w:r>
          </w:p>
        </w:tc>
      </w:tr>
      <w:tr w:rsidR="00616AD3" w:rsidRPr="0015076A" w14:paraId="0D29FB63" w14:textId="77777777" w:rsidTr="001F60CB">
        <w:trPr>
          <w:cantSplit/>
        </w:trPr>
        <w:tc>
          <w:tcPr>
            <w:tcW w:w="851" w:type="dxa"/>
            <w:vMerge/>
            <w:tcMar>
              <w:left w:w="0" w:type="dxa"/>
              <w:right w:w="0" w:type="dxa"/>
            </w:tcMar>
          </w:tcPr>
          <w:p w14:paraId="0D29FB5F" w14:textId="77777777" w:rsidR="00616AD3" w:rsidRPr="0015076A" w:rsidRDefault="00616AD3" w:rsidP="001F60CB">
            <w:pPr>
              <w:spacing w:before="20" w:after="20"/>
              <w:rPr>
                <w:rFonts w:ascii="Calibri" w:hAnsi="Calibri" w:cs="Calibri"/>
                <w:sz w:val="22"/>
                <w:szCs w:val="22"/>
              </w:rPr>
            </w:pPr>
          </w:p>
        </w:tc>
        <w:tc>
          <w:tcPr>
            <w:tcW w:w="360" w:type="dxa"/>
            <w:vMerge/>
            <w:tcBorders>
              <w:left w:val="nil"/>
            </w:tcBorders>
          </w:tcPr>
          <w:p w14:paraId="0D29FB60" w14:textId="77777777" w:rsidR="00616AD3" w:rsidRPr="0015076A" w:rsidRDefault="00616AD3" w:rsidP="001F60CB">
            <w:pPr>
              <w:spacing w:before="20" w:after="20"/>
              <w:jc w:val="both"/>
              <w:rPr>
                <w:rFonts w:ascii="Calibri" w:hAnsi="Calibri" w:cs="Calibri"/>
                <w:sz w:val="22"/>
                <w:szCs w:val="22"/>
              </w:rPr>
            </w:pPr>
          </w:p>
        </w:tc>
        <w:tc>
          <w:tcPr>
            <w:tcW w:w="480" w:type="dxa"/>
            <w:gridSpan w:val="2"/>
            <w:tcBorders>
              <w:left w:val="nil"/>
            </w:tcBorders>
          </w:tcPr>
          <w:p w14:paraId="0D29FB61" w14:textId="77777777" w:rsidR="00616AD3" w:rsidRPr="0015076A" w:rsidRDefault="00616AD3" w:rsidP="001F60CB">
            <w:pPr>
              <w:spacing w:before="20" w:after="20"/>
              <w:ind w:left="110" w:hanging="110"/>
              <w:jc w:val="right"/>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160" w:type="dxa"/>
            <w:tcBorders>
              <w:left w:val="nil"/>
            </w:tcBorders>
          </w:tcPr>
          <w:p w14:paraId="0D29FB62"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hAnsi="Calibri" w:cs="Calibri"/>
                <w:b/>
                <w:bCs/>
                <w:sz w:val="22"/>
                <w:szCs w:val="22"/>
                <w:u w:val="single"/>
              </w:rPr>
              <w:t>non</w:t>
            </w:r>
            <w:r w:rsidRPr="0015076A">
              <w:rPr>
                <w:rFonts w:ascii="Calibri" w:hAnsi="Calibri" w:cs="Calibri"/>
                <w:sz w:val="22"/>
                <w:szCs w:val="22"/>
              </w:rPr>
              <w:t xml:space="preserve"> gli è stata riconosciuta l’esimente di cui all’articolo 4, primo comma, della legge n. 689 del 1981 (fatto commesso nell'adempimento di un dovere o nell'esercizio di una facoltà legittima ovvero in stato di necessità o di legittima difesa);</w:t>
            </w:r>
          </w:p>
        </w:tc>
      </w:tr>
      <w:tr w:rsidR="00616AD3" w:rsidRPr="0015076A" w14:paraId="0D29FB66" w14:textId="77777777" w:rsidTr="001F60CB">
        <w:trPr>
          <w:cantSplit/>
        </w:trPr>
        <w:tc>
          <w:tcPr>
            <w:tcW w:w="851" w:type="dxa"/>
            <w:tcMar>
              <w:left w:w="0" w:type="dxa"/>
              <w:right w:w="0" w:type="dxa"/>
            </w:tcMar>
          </w:tcPr>
          <w:p w14:paraId="0D29FB64" w14:textId="77777777" w:rsidR="00616AD3" w:rsidRPr="0015076A" w:rsidRDefault="00616AD3" w:rsidP="001F60CB">
            <w:pPr>
              <w:spacing w:before="20" w:after="20"/>
              <w:rPr>
                <w:rFonts w:ascii="Calibri" w:hAnsi="Calibri" w:cs="Calibri"/>
                <w:sz w:val="22"/>
                <w:szCs w:val="22"/>
              </w:rPr>
            </w:pPr>
            <w:r>
              <w:rPr>
                <w:rFonts w:ascii="Calibri" w:hAnsi="Calibri" w:cs="Calibri"/>
                <w:sz w:val="22"/>
                <w:szCs w:val="22"/>
              </w:rPr>
              <w:lastRenderedPageBreak/>
              <w:t>m-ter.2</w:t>
            </w:r>
            <w:r w:rsidRPr="0015076A">
              <w:rPr>
                <w:rFonts w:ascii="Calibri" w:hAnsi="Calibri" w:cs="Calibri"/>
                <w:sz w:val="22"/>
                <w:szCs w:val="22"/>
              </w:rPr>
              <w:t>)</w:t>
            </w:r>
          </w:p>
        </w:tc>
        <w:tc>
          <w:tcPr>
            <w:tcW w:w="9000" w:type="dxa"/>
            <w:gridSpan w:val="4"/>
            <w:tcBorders>
              <w:left w:val="nil"/>
            </w:tcBorders>
          </w:tcPr>
          <w:p w14:paraId="0D29FB65" w14:textId="77777777" w:rsidR="00616AD3" w:rsidRPr="0015076A" w:rsidRDefault="00616AD3" w:rsidP="001F60CB">
            <w:pPr>
              <w:spacing w:before="20" w:after="20"/>
              <w:jc w:val="both"/>
              <w:rPr>
                <w:rFonts w:ascii="Calibri" w:hAnsi="Calibri" w:cs="Calibri"/>
                <w:sz w:val="22"/>
                <w:szCs w:val="22"/>
              </w:rPr>
            </w:pPr>
            <w:r w:rsidRPr="0015076A">
              <w:rPr>
                <w:rFonts w:ascii="Calibri" w:hAnsi="Calibri" w:cs="Calibri"/>
                <w:sz w:val="22"/>
                <w:szCs w:val="22"/>
              </w:rPr>
              <w:t>tutti gli altri rappresentanti legali, soggetti con potere di rappresentanza o potere contrattuale,  direttori tecnici e soci, elencati al precedente numero 1) e al successivo numero 6) della presente dichiarazione:</w:t>
            </w:r>
            <w:r w:rsidRPr="0015076A">
              <w:rPr>
                <w:rFonts w:ascii="Calibri" w:hAnsi="Calibri" w:cs="Calibri"/>
                <w:sz w:val="22"/>
                <w:szCs w:val="22"/>
                <w:vertAlign w:val="superscript"/>
              </w:rPr>
              <w:t xml:space="preserve"> (</w:t>
            </w:r>
            <w:r w:rsidRPr="0015076A">
              <w:rPr>
                <w:rStyle w:val="Rimandonotadichiusura"/>
                <w:rFonts w:ascii="Calibri" w:hAnsi="Calibri" w:cs="Calibri"/>
                <w:sz w:val="22"/>
                <w:szCs w:val="22"/>
              </w:rPr>
              <w:endnoteReference w:id="22"/>
            </w:r>
            <w:r w:rsidRPr="0015076A">
              <w:rPr>
                <w:rFonts w:ascii="Calibri" w:hAnsi="Calibri" w:cs="Calibri"/>
                <w:sz w:val="22"/>
                <w:szCs w:val="22"/>
                <w:vertAlign w:val="superscript"/>
              </w:rPr>
              <w:t>)</w:t>
            </w:r>
          </w:p>
        </w:tc>
      </w:tr>
      <w:tr w:rsidR="00616AD3" w:rsidRPr="0015076A" w14:paraId="0D29FB6A" w14:textId="77777777" w:rsidTr="001F60CB">
        <w:trPr>
          <w:cantSplit/>
        </w:trPr>
        <w:tc>
          <w:tcPr>
            <w:tcW w:w="851" w:type="dxa"/>
            <w:tcMar>
              <w:left w:w="0" w:type="dxa"/>
              <w:right w:w="0" w:type="dxa"/>
            </w:tcMar>
          </w:tcPr>
          <w:p w14:paraId="0D29FB67" w14:textId="77777777" w:rsidR="00616AD3" w:rsidRPr="0015076A" w:rsidRDefault="00616AD3" w:rsidP="001F60CB">
            <w:pPr>
              <w:spacing w:before="20" w:after="20"/>
              <w:jc w:val="right"/>
              <w:rPr>
                <w:rFonts w:ascii="Calibri" w:hAnsi="Calibri" w:cs="Calibri"/>
                <w:sz w:val="22"/>
                <w:szCs w:val="22"/>
              </w:rPr>
            </w:pPr>
          </w:p>
        </w:tc>
        <w:tc>
          <w:tcPr>
            <w:tcW w:w="360" w:type="dxa"/>
            <w:tcBorders>
              <w:left w:val="nil"/>
            </w:tcBorders>
            <w:shd w:val="clear" w:color="auto" w:fill="auto"/>
          </w:tcPr>
          <w:p w14:paraId="0D29FB68"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3"/>
            <w:tcBorders>
              <w:left w:val="nil"/>
            </w:tcBorders>
            <w:shd w:val="clear" w:color="auto" w:fill="auto"/>
          </w:tcPr>
          <w:p w14:paraId="0D29FB69"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della cui situazione giuridica dichiara di essere a conoscenza ai sensi dell’articolo 47, comma 2, del d.P.R. n. 445 del 2000, assumendone le relative responsabilità, </w:t>
            </w:r>
            <w:r w:rsidRPr="0015076A">
              <w:rPr>
                <w:rFonts w:ascii="Calibri" w:hAnsi="Calibri" w:cs="Calibri"/>
                <w:b/>
                <w:bCs/>
                <w:sz w:val="22"/>
                <w:szCs w:val="22"/>
                <w:u w:val="single"/>
              </w:rPr>
              <w:t>non</w:t>
            </w:r>
            <w:r w:rsidRPr="0015076A">
              <w:rPr>
                <w:rFonts w:ascii="Calibri" w:hAnsi="Calibri" w:cs="Calibri"/>
                <w:sz w:val="22"/>
                <w:szCs w:val="22"/>
              </w:rPr>
              <w:t xml:space="preserve"> sono stati vittime di alcuno dei predetti reati;</w:t>
            </w:r>
          </w:p>
        </w:tc>
      </w:tr>
      <w:tr w:rsidR="00616AD3" w:rsidRPr="0015076A" w14:paraId="0D29FB6E" w14:textId="77777777" w:rsidTr="001F60CB">
        <w:trPr>
          <w:cantSplit/>
        </w:trPr>
        <w:tc>
          <w:tcPr>
            <w:tcW w:w="851" w:type="dxa"/>
            <w:tcMar>
              <w:left w:w="0" w:type="dxa"/>
              <w:right w:w="0" w:type="dxa"/>
            </w:tcMar>
          </w:tcPr>
          <w:p w14:paraId="0D29FB6B" w14:textId="77777777" w:rsidR="00616AD3" w:rsidRPr="0015076A" w:rsidRDefault="00616AD3" w:rsidP="001F60CB">
            <w:pPr>
              <w:spacing w:before="20" w:after="20"/>
              <w:rPr>
                <w:rFonts w:ascii="Calibri" w:hAnsi="Calibri" w:cs="Calibri"/>
                <w:sz w:val="22"/>
                <w:szCs w:val="22"/>
              </w:rPr>
            </w:pPr>
          </w:p>
        </w:tc>
        <w:tc>
          <w:tcPr>
            <w:tcW w:w="360" w:type="dxa"/>
            <w:tcBorders>
              <w:left w:val="nil"/>
            </w:tcBorders>
          </w:tcPr>
          <w:p w14:paraId="0D29FB6C" w14:textId="77777777" w:rsidR="00616AD3" w:rsidRPr="0015076A" w:rsidRDefault="00616AD3" w:rsidP="001F60CB">
            <w:pPr>
              <w:spacing w:before="20" w:after="2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640" w:type="dxa"/>
            <w:gridSpan w:val="3"/>
            <w:tcBorders>
              <w:left w:val="nil"/>
            </w:tcBorders>
          </w:tcPr>
          <w:p w14:paraId="0D29FB6D" w14:textId="77777777" w:rsidR="00616AD3" w:rsidRPr="0015076A" w:rsidRDefault="00616AD3" w:rsidP="001F60CB">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attestano singolarmente le proprie situazioni e condizioni mediante apposita documentazione o dichiarazione in allegato alla presente;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3"/>
            </w:r>
            <w:r w:rsidRPr="0015076A">
              <w:rPr>
                <w:rFonts w:ascii="Calibri" w:hAnsi="Calibri" w:cs="Calibri"/>
                <w:sz w:val="22"/>
                <w:szCs w:val="22"/>
                <w:vertAlign w:val="superscript"/>
              </w:rPr>
              <w:t>)</w:t>
            </w:r>
          </w:p>
        </w:tc>
      </w:tr>
    </w:tbl>
    <w:p w14:paraId="0D29FB6F" w14:textId="77777777" w:rsidR="00616AD3" w:rsidRPr="0015076A" w:rsidRDefault="00616AD3" w:rsidP="00616AD3">
      <w:pPr>
        <w:ind w:left="567" w:hanging="284"/>
        <w:jc w:val="both"/>
        <w:rPr>
          <w:rFonts w:ascii="Calibri" w:hAnsi="Calibri" w:cs="Calibri"/>
          <w:sz w:val="22"/>
          <w:szCs w:val="22"/>
        </w:rPr>
      </w:pPr>
      <w:r w:rsidRPr="00BB568D">
        <w:rPr>
          <w:rFonts w:ascii="Calibri" w:hAnsi="Calibri" w:cs="Calibri"/>
          <w:sz w:val="22"/>
          <w:szCs w:val="22"/>
        </w:rPr>
        <w:t>m-quater</w:t>
      </w:r>
      <w:r w:rsidR="001A7D19">
        <w:rPr>
          <w:rFonts w:ascii="Calibri" w:hAnsi="Calibri" w:cs="Calibri"/>
          <w:sz w:val="22"/>
          <w:szCs w:val="22"/>
        </w:rPr>
        <w:t xml:space="preserve">) </w:t>
      </w:r>
      <w:r w:rsidRPr="0015076A">
        <w:rPr>
          <w:rFonts w:ascii="Calibri" w:hAnsi="Calibri" w:cs="Calibri"/>
          <w:sz w:val="22"/>
          <w:szCs w:val="22"/>
        </w:rPr>
        <w:t>di aver formulato l’offerta autonomamente e:</w:t>
      </w:r>
    </w:p>
    <w:tbl>
      <w:tblPr>
        <w:tblW w:w="0" w:type="auto"/>
        <w:tblInd w:w="610" w:type="dxa"/>
        <w:tblCellMar>
          <w:left w:w="70" w:type="dxa"/>
          <w:right w:w="70" w:type="dxa"/>
        </w:tblCellMar>
        <w:tblLook w:val="0000" w:firstRow="0" w:lastRow="0" w:firstColumn="0" w:lastColumn="0" w:noHBand="0" w:noVBand="0"/>
      </w:tblPr>
      <w:tblGrid>
        <w:gridCol w:w="289"/>
        <w:gridCol w:w="9093"/>
      </w:tblGrid>
      <w:tr w:rsidR="00616AD3" w:rsidRPr="0015076A" w14:paraId="0D29FB72" w14:textId="77777777" w:rsidTr="001F60CB">
        <w:trPr>
          <w:cantSplit/>
        </w:trPr>
        <w:tc>
          <w:tcPr>
            <w:tcW w:w="289" w:type="dxa"/>
            <w:tcMar>
              <w:left w:w="0" w:type="dxa"/>
              <w:right w:w="0" w:type="dxa"/>
            </w:tcMar>
          </w:tcPr>
          <w:p w14:paraId="0D29FB70" w14:textId="77777777" w:rsidR="00616AD3" w:rsidRPr="0015076A" w:rsidRDefault="00616AD3" w:rsidP="001A7D1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14:paraId="0D29FB71" w14:textId="77777777" w:rsidR="00616AD3" w:rsidRPr="0015076A" w:rsidRDefault="00616AD3" w:rsidP="001A7D1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di non trovarsi in alcuna situazione di controllo di cui all'articolo 2359 del codice civile con alcun altro soggetto;</w:t>
            </w:r>
          </w:p>
        </w:tc>
      </w:tr>
      <w:tr w:rsidR="00616AD3" w:rsidRPr="0015076A" w14:paraId="0D29FB75" w14:textId="77777777" w:rsidTr="001F60CB">
        <w:trPr>
          <w:cantSplit/>
        </w:trPr>
        <w:tc>
          <w:tcPr>
            <w:tcW w:w="289" w:type="dxa"/>
            <w:tcMar>
              <w:left w:w="0" w:type="dxa"/>
              <w:right w:w="0" w:type="dxa"/>
            </w:tcMar>
          </w:tcPr>
          <w:p w14:paraId="0D29FB73" w14:textId="77777777" w:rsidR="00616AD3" w:rsidRPr="0015076A" w:rsidRDefault="00616AD3" w:rsidP="001A7D1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14:paraId="0D29FB74" w14:textId="77777777" w:rsidR="00616AD3" w:rsidRPr="0015076A" w:rsidRDefault="00616AD3" w:rsidP="001A7D1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eastAsia="MS Mincho" w:hAnsi="Calibri" w:cs="Calibri"/>
                <w:sz w:val="22"/>
                <w:szCs w:val="22"/>
              </w:rPr>
              <w:t>di non essere a conoscenza della partecipazione alla gara di soggetti che si trovano in una delle situazioni di controllo di cui all'articolo 2359 del codice civile;</w:t>
            </w:r>
          </w:p>
        </w:tc>
      </w:tr>
      <w:tr w:rsidR="00616AD3" w:rsidRPr="0015076A" w14:paraId="0D29FB78" w14:textId="77777777" w:rsidTr="001F60CB">
        <w:trPr>
          <w:cantSplit/>
        </w:trPr>
        <w:tc>
          <w:tcPr>
            <w:tcW w:w="289" w:type="dxa"/>
            <w:tcMar>
              <w:left w:w="0" w:type="dxa"/>
              <w:right w:w="0" w:type="dxa"/>
            </w:tcMar>
          </w:tcPr>
          <w:p w14:paraId="0D29FB76" w14:textId="77777777" w:rsidR="00616AD3" w:rsidRPr="0015076A" w:rsidRDefault="00616AD3" w:rsidP="001A7D19">
            <w:pPr>
              <w:spacing w:before="40" w:after="40"/>
              <w:jc w:val="both"/>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9093" w:type="dxa"/>
            <w:tcBorders>
              <w:left w:val="nil"/>
            </w:tcBorders>
          </w:tcPr>
          <w:p w14:paraId="0D29FB77" w14:textId="77777777" w:rsidR="00616AD3" w:rsidRPr="0015076A" w:rsidRDefault="00616AD3" w:rsidP="001A7D19">
            <w:pPr>
              <w:spacing w:before="40" w:after="4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eastAsia="MS Mincho" w:hAnsi="Calibri" w:cs="Calibri"/>
                <w:sz w:val="22"/>
                <w:szCs w:val="22"/>
              </w:rPr>
              <w:t>di essere a conoscenza della partecipazione alla gara dei seguenti soggetti che si trovano in situazione di controllo di cui all'articolo 2359 del codice civile</w:t>
            </w:r>
            <w:r w:rsidRPr="0015076A">
              <w:rPr>
                <w:rFonts w:ascii="Calibri" w:hAnsi="Calibri" w:cs="Calibri"/>
                <w:sz w:val="22"/>
                <w:szCs w:val="22"/>
              </w:rPr>
              <w:t xml:space="preserve">: </w:t>
            </w:r>
          </w:p>
        </w:tc>
      </w:tr>
      <w:tr w:rsidR="00616AD3" w:rsidRPr="0015076A" w14:paraId="0D29FB7B" w14:textId="77777777" w:rsidTr="001F60CB">
        <w:trPr>
          <w:cantSplit/>
        </w:trPr>
        <w:tc>
          <w:tcPr>
            <w:tcW w:w="289" w:type="dxa"/>
            <w:tcMar>
              <w:left w:w="0" w:type="dxa"/>
              <w:right w:w="0" w:type="dxa"/>
            </w:tcMar>
          </w:tcPr>
          <w:p w14:paraId="0D29FB79" w14:textId="77777777" w:rsidR="00616AD3" w:rsidRPr="0015076A" w:rsidRDefault="00616AD3" w:rsidP="001F60CB">
            <w:pPr>
              <w:spacing w:before="40" w:after="40"/>
              <w:jc w:val="both"/>
              <w:rPr>
                <w:rFonts w:ascii="Calibri" w:hAnsi="Calibri" w:cs="Calibri"/>
                <w:sz w:val="22"/>
                <w:szCs w:val="22"/>
              </w:rPr>
            </w:pPr>
          </w:p>
        </w:tc>
        <w:tc>
          <w:tcPr>
            <w:tcW w:w="9093" w:type="dxa"/>
            <w:tcBorders>
              <w:left w:val="nil"/>
              <w:bottom w:val="single" w:sz="4" w:space="0" w:color="auto"/>
            </w:tcBorders>
          </w:tcPr>
          <w:p w14:paraId="0D29FB7A" w14:textId="77777777" w:rsidR="00616AD3" w:rsidRPr="0015076A" w:rsidRDefault="00616AD3" w:rsidP="001F60CB">
            <w:pPr>
              <w:spacing w:before="40" w:after="40"/>
              <w:ind w:left="110" w:hanging="110"/>
              <w:jc w:val="both"/>
              <w:rPr>
                <w:rFonts w:ascii="Calibri" w:hAnsi="Calibri" w:cs="Calibri"/>
                <w:sz w:val="22"/>
                <w:szCs w:val="22"/>
              </w:rPr>
            </w:pPr>
          </w:p>
        </w:tc>
      </w:tr>
      <w:tr w:rsidR="00616AD3" w:rsidRPr="0015076A" w14:paraId="0D29FB7E" w14:textId="77777777" w:rsidTr="001F60CB">
        <w:trPr>
          <w:cantSplit/>
        </w:trPr>
        <w:tc>
          <w:tcPr>
            <w:tcW w:w="289" w:type="dxa"/>
            <w:tcMar>
              <w:left w:w="0" w:type="dxa"/>
              <w:right w:w="0" w:type="dxa"/>
            </w:tcMar>
          </w:tcPr>
          <w:p w14:paraId="0D29FB7C" w14:textId="77777777" w:rsidR="00616AD3" w:rsidRPr="0015076A" w:rsidRDefault="00616AD3" w:rsidP="001F60CB">
            <w:pPr>
              <w:spacing w:before="40" w:after="40"/>
              <w:jc w:val="both"/>
              <w:rPr>
                <w:rFonts w:ascii="Calibri" w:hAnsi="Calibri" w:cs="Calibri"/>
                <w:sz w:val="22"/>
                <w:szCs w:val="22"/>
              </w:rPr>
            </w:pPr>
          </w:p>
        </w:tc>
        <w:tc>
          <w:tcPr>
            <w:tcW w:w="9093" w:type="dxa"/>
            <w:tcBorders>
              <w:top w:val="single" w:sz="4" w:space="0" w:color="auto"/>
              <w:left w:val="nil"/>
              <w:bottom w:val="single" w:sz="4" w:space="0" w:color="auto"/>
            </w:tcBorders>
          </w:tcPr>
          <w:p w14:paraId="0D29FB7D" w14:textId="77777777" w:rsidR="00616AD3" w:rsidRPr="0015076A" w:rsidRDefault="00616AD3" w:rsidP="001F60CB">
            <w:pPr>
              <w:spacing w:before="40" w:after="40"/>
              <w:ind w:left="110" w:hanging="110"/>
              <w:jc w:val="both"/>
              <w:rPr>
                <w:rFonts w:ascii="Calibri" w:hAnsi="Calibri" w:cs="Calibri"/>
                <w:sz w:val="22"/>
                <w:szCs w:val="22"/>
              </w:rPr>
            </w:pPr>
          </w:p>
        </w:tc>
      </w:tr>
    </w:tbl>
    <w:p w14:paraId="0D29FB7F" w14:textId="77777777" w:rsidR="00973C3C" w:rsidRPr="0015076A" w:rsidRDefault="00973C3C" w:rsidP="00973C3C">
      <w:pPr>
        <w:pStyle w:val="regolamento"/>
        <w:widowControl/>
        <w:tabs>
          <w:tab w:val="clear" w:pos="-2127"/>
        </w:tabs>
        <w:rPr>
          <w:rFonts w:ascii="Calibri" w:hAnsi="Calibri" w:cs="Calibri"/>
          <w:sz w:val="22"/>
          <w:szCs w:val="22"/>
        </w:rPr>
      </w:pPr>
    </w:p>
    <w:p w14:paraId="0D29FB80" w14:textId="77777777" w:rsidR="00973C3C" w:rsidRPr="0015076A" w:rsidRDefault="00973C3C" w:rsidP="00973C3C">
      <w:pPr>
        <w:pStyle w:val="regolamento"/>
        <w:widowControl/>
        <w:tabs>
          <w:tab w:val="clear" w:pos="-2127"/>
        </w:tabs>
        <w:rPr>
          <w:rFonts w:ascii="Calibri" w:hAnsi="Calibri" w:cs="Calibri"/>
          <w:sz w:val="22"/>
          <w:szCs w:val="22"/>
        </w:rPr>
      </w:pPr>
      <w:r w:rsidRPr="0015076A">
        <w:rPr>
          <w:rFonts w:ascii="Calibri" w:hAnsi="Calibri" w:cs="Calibri"/>
          <w:sz w:val="22"/>
          <w:szCs w:val="22"/>
        </w:rPr>
        <w:t>3)</w:t>
      </w:r>
      <w:r w:rsidRPr="0015076A">
        <w:rPr>
          <w:rFonts w:ascii="Calibri" w:hAnsi="Calibri" w:cs="Calibri"/>
          <w:sz w:val="22"/>
          <w:szCs w:val="22"/>
        </w:rPr>
        <w:tab/>
        <w:t xml:space="preserve">che, ai sensi dell’articolo 38, comma 1, lettera c), secondo periodo, del decreto legislativo n. 163 del 2006, nell’anno antecedente la data di </w:t>
      </w:r>
      <w:r>
        <w:rPr>
          <w:rFonts w:ascii="Calibri" w:hAnsi="Calibri" w:cs="Calibri"/>
          <w:sz w:val="22"/>
          <w:szCs w:val="22"/>
        </w:rPr>
        <w:t>pubblicazione del bando di gara</w:t>
      </w:r>
      <w:r w:rsidRPr="0015076A">
        <w:rPr>
          <w:rFonts w:ascii="Calibri" w:hAnsi="Calibri" w:cs="Calibri"/>
          <w:sz w:val="22"/>
          <w:szCs w:val="22"/>
        </w:rPr>
        <w:t xml:space="preserve">: </w:t>
      </w:r>
      <w:r w:rsidRPr="0015076A">
        <w:rPr>
          <w:rFonts w:ascii="Calibri" w:hAnsi="Calibri" w:cs="Calibri"/>
          <w:sz w:val="22"/>
          <w:szCs w:val="22"/>
          <w:vertAlign w:val="superscript"/>
        </w:rPr>
        <w:t>(</w:t>
      </w:r>
      <w:r w:rsidRPr="0015076A">
        <w:rPr>
          <w:rFonts w:ascii="Calibri" w:hAnsi="Calibri" w:cs="Calibri"/>
          <w:sz w:val="22"/>
          <w:szCs w:val="22"/>
          <w:vertAlign w:val="superscript"/>
        </w:rPr>
        <w:endnoteReference w:id="24"/>
      </w:r>
      <w:r w:rsidRPr="0015076A">
        <w:rPr>
          <w:rFonts w:ascii="Calibri" w:hAnsi="Calibri" w:cs="Calibri"/>
          <w:sz w:val="22"/>
          <w:szCs w:val="22"/>
          <w:vertAlign w:val="superscript"/>
        </w:rPr>
        <w:t>)</w:t>
      </w:r>
    </w:p>
    <w:tbl>
      <w:tblPr>
        <w:tblW w:w="9679" w:type="dxa"/>
        <w:tblInd w:w="289" w:type="dxa"/>
        <w:tblLayout w:type="fixed"/>
        <w:tblCellMar>
          <w:left w:w="70" w:type="dxa"/>
          <w:right w:w="70" w:type="dxa"/>
        </w:tblCellMar>
        <w:tblLook w:val="0000" w:firstRow="0" w:lastRow="0" w:firstColumn="0" w:lastColumn="0" w:noHBand="0" w:noVBand="0"/>
      </w:tblPr>
      <w:tblGrid>
        <w:gridCol w:w="349"/>
        <w:gridCol w:w="9330"/>
      </w:tblGrid>
      <w:tr w:rsidR="00973C3C" w:rsidRPr="0015076A" w14:paraId="0D29FB83" w14:textId="77777777" w:rsidTr="009A703F">
        <w:trPr>
          <w:cantSplit/>
          <w:trHeight w:val="557"/>
        </w:trPr>
        <w:tc>
          <w:tcPr>
            <w:tcW w:w="349" w:type="dxa"/>
            <w:tcMar>
              <w:left w:w="0" w:type="dxa"/>
              <w:right w:w="0" w:type="dxa"/>
            </w:tcMar>
          </w:tcPr>
          <w:p w14:paraId="0D29FB81" w14:textId="77777777" w:rsidR="00973C3C" w:rsidRPr="0015076A" w:rsidRDefault="00973C3C" w:rsidP="009A703F">
            <w:pPr>
              <w:spacing w:before="20" w:after="20"/>
              <w:rPr>
                <w:rFonts w:ascii="Calibri" w:hAnsi="Calibri" w:cs="Calibri"/>
                <w:sz w:val="22"/>
                <w:szCs w:val="22"/>
              </w:rPr>
            </w:pPr>
            <w:r w:rsidRPr="0015076A">
              <w:rPr>
                <w:rFonts w:ascii="Calibri" w:hAnsi="Calibri" w:cs="Calibri"/>
                <w:sz w:val="22"/>
                <w:szCs w:val="22"/>
              </w:rPr>
              <w:fldChar w:fldCharType="begin">
                <w:ffData>
                  <w:name w:val="Controllo5"/>
                  <w:enabled/>
                  <w:calcOnExit w:val="0"/>
                  <w:checkBox>
                    <w:sizeAuto/>
                    <w:default w:val="0"/>
                  </w:checkBox>
                </w:ffData>
              </w:fldChar>
            </w:r>
            <w:bookmarkStart w:id="6" w:name="Controllo5"/>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bookmarkEnd w:id="6"/>
          </w:p>
        </w:tc>
        <w:tc>
          <w:tcPr>
            <w:tcW w:w="9330" w:type="dxa"/>
            <w:tcBorders>
              <w:left w:val="nil"/>
            </w:tcBorders>
            <w:vAlign w:val="center"/>
          </w:tcPr>
          <w:p w14:paraId="0D29FB82"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hAnsi="Calibri" w:cs="Calibri"/>
                <w:b/>
                <w:sz w:val="22"/>
                <w:szCs w:val="22"/>
                <w:u w:val="single"/>
              </w:rPr>
              <w:t>non sono cessati</w:t>
            </w:r>
            <w:r w:rsidRPr="0015076A">
              <w:rPr>
                <w:rFonts w:ascii="Calibri" w:hAnsi="Calibri" w:cs="Calibri"/>
                <w:sz w:val="22"/>
                <w:szCs w:val="22"/>
              </w:rPr>
              <w:t xml:space="preserve"> dalla carica soggetti aventi poteri di rappresentanza o di impegnare la società o aventi la qualifica di direttore tecnico oppure soci unici o soci di maggioranza in caso di società o consorzi con meno di quattro soci;</w:t>
            </w:r>
          </w:p>
        </w:tc>
      </w:tr>
      <w:tr w:rsidR="00973C3C" w:rsidRPr="0015076A" w14:paraId="0D29FB86" w14:textId="77777777" w:rsidTr="009A703F">
        <w:trPr>
          <w:cantSplit/>
        </w:trPr>
        <w:tc>
          <w:tcPr>
            <w:tcW w:w="349" w:type="dxa"/>
            <w:tcMar>
              <w:left w:w="0" w:type="dxa"/>
              <w:right w:w="0" w:type="dxa"/>
            </w:tcMar>
          </w:tcPr>
          <w:p w14:paraId="0D29FB84" w14:textId="77777777" w:rsidR="00973C3C" w:rsidRPr="0015076A" w:rsidRDefault="00973C3C" w:rsidP="009A703F">
            <w:pPr>
              <w:spacing w:before="20" w:after="20"/>
              <w:rPr>
                <w:rFonts w:ascii="Calibri" w:hAnsi="Calibri" w:cs="Calibri"/>
                <w:sz w:val="22"/>
                <w:szCs w:val="22"/>
              </w:rPr>
            </w:pPr>
            <w:r w:rsidRPr="0015076A">
              <w:rPr>
                <w:rFonts w:ascii="Calibri" w:hAnsi="Calibri" w:cs="Calibri"/>
                <w:sz w:val="22"/>
                <w:szCs w:val="22"/>
              </w:rPr>
              <w:fldChar w:fldCharType="begin">
                <w:ffData>
                  <w:name w:val="Controllo6"/>
                  <w:enabled/>
                  <w:calcOnExit w:val="0"/>
                  <w:checkBox>
                    <w:sizeAuto/>
                    <w:default w:val="0"/>
                  </w:checkBox>
                </w:ffData>
              </w:fldChar>
            </w:r>
            <w:bookmarkStart w:id="7" w:name="Controllo6"/>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bookmarkEnd w:id="7"/>
          </w:p>
        </w:tc>
        <w:tc>
          <w:tcPr>
            <w:tcW w:w="9330" w:type="dxa"/>
            <w:tcBorders>
              <w:left w:val="nil"/>
            </w:tcBorders>
          </w:tcPr>
          <w:p w14:paraId="0D29FB85" w14:textId="77777777" w:rsidR="00973C3C" w:rsidRPr="0015076A" w:rsidRDefault="00973C3C" w:rsidP="009A703F">
            <w:pPr>
              <w:spacing w:before="20" w:after="20"/>
              <w:ind w:left="110" w:hanging="110"/>
              <w:jc w:val="both"/>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r>
            <w:r w:rsidRPr="0015076A">
              <w:rPr>
                <w:rFonts w:ascii="Calibri" w:hAnsi="Calibri" w:cs="Calibri"/>
                <w:b/>
                <w:sz w:val="22"/>
                <w:szCs w:val="22"/>
                <w:u w:val="single"/>
              </w:rPr>
              <w:t>sono cessati</w:t>
            </w:r>
            <w:r w:rsidRPr="0015076A">
              <w:rPr>
                <w:rFonts w:ascii="Calibri" w:hAnsi="Calibri" w:cs="Calibri"/>
                <w:sz w:val="22"/>
                <w:szCs w:val="22"/>
              </w:rPr>
              <w:t xml:space="preserve"> dalla carica i soggetti, aventi poteri di rappresentanza o di impegnare la società o aventi la qualifica di direttore tecnico, oppure soci unici o soci di maggioranza in caso di società o consorzi con meno di quattro soci, di seguito elencati: </w:t>
            </w:r>
          </w:p>
        </w:tc>
      </w:tr>
    </w:tbl>
    <w:p w14:paraId="0D29FB87" w14:textId="77777777"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a)</w:t>
      </w:r>
      <w:r w:rsidRPr="0015076A">
        <w:rPr>
          <w:rFonts w:ascii="Calibri" w:hAnsi="Calibri" w:cs="Calibri"/>
          <w:sz w:val="22"/>
          <w:szCs w:val="22"/>
        </w:rPr>
        <w:tab/>
        <w:t>che nei confronti dei seguenti soggetti cessati:</w:t>
      </w:r>
    </w:p>
    <w:tbl>
      <w:tblPr>
        <w:tblW w:w="0" w:type="auto"/>
        <w:tblInd w:w="63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252"/>
        <w:gridCol w:w="1688"/>
        <w:gridCol w:w="1127"/>
        <w:gridCol w:w="2466"/>
        <w:gridCol w:w="1800"/>
      </w:tblGrid>
      <w:tr w:rsidR="00973C3C" w:rsidRPr="0015076A" w14:paraId="0D29FB8D" w14:textId="77777777" w:rsidTr="009A703F">
        <w:tc>
          <w:tcPr>
            <w:tcW w:w="2252" w:type="dxa"/>
            <w:tcBorders>
              <w:top w:val="single" w:sz="4" w:space="0" w:color="auto"/>
              <w:left w:val="single" w:sz="4" w:space="0" w:color="auto"/>
              <w:bottom w:val="single" w:sz="4" w:space="0" w:color="auto"/>
              <w:right w:val="dotted" w:sz="4" w:space="0" w:color="auto"/>
            </w:tcBorders>
          </w:tcPr>
          <w:p w14:paraId="0D29FB88"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Cognome e nome</w:t>
            </w:r>
          </w:p>
        </w:tc>
        <w:tc>
          <w:tcPr>
            <w:tcW w:w="1688" w:type="dxa"/>
            <w:tcBorders>
              <w:top w:val="single" w:sz="4" w:space="0" w:color="auto"/>
              <w:left w:val="dotted" w:sz="4" w:space="0" w:color="auto"/>
              <w:bottom w:val="single" w:sz="4" w:space="0" w:color="auto"/>
              <w:right w:val="dotted" w:sz="4" w:space="0" w:color="auto"/>
            </w:tcBorders>
          </w:tcPr>
          <w:p w14:paraId="0D29FB89"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nato a</w:t>
            </w:r>
          </w:p>
        </w:tc>
        <w:tc>
          <w:tcPr>
            <w:tcW w:w="1127" w:type="dxa"/>
            <w:tcBorders>
              <w:top w:val="single" w:sz="4" w:space="0" w:color="auto"/>
              <w:left w:val="dotted" w:sz="4" w:space="0" w:color="auto"/>
              <w:bottom w:val="single" w:sz="4" w:space="0" w:color="auto"/>
              <w:right w:val="dotted" w:sz="4" w:space="0" w:color="auto"/>
            </w:tcBorders>
          </w:tcPr>
          <w:p w14:paraId="0D29FB8A"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in data</w:t>
            </w:r>
          </w:p>
        </w:tc>
        <w:tc>
          <w:tcPr>
            <w:tcW w:w="2466" w:type="dxa"/>
            <w:tcBorders>
              <w:top w:val="single" w:sz="4" w:space="0" w:color="auto"/>
              <w:left w:val="dotted" w:sz="4" w:space="0" w:color="auto"/>
              <w:bottom w:val="single" w:sz="4" w:space="0" w:color="auto"/>
              <w:right w:val="dotted" w:sz="4" w:space="0" w:color="auto"/>
            </w:tcBorders>
          </w:tcPr>
          <w:p w14:paraId="0D29FB8B"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carica ricoperta</w:t>
            </w:r>
          </w:p>
        </w:tc>
        <w:tc>
          <w:tcPr>
            <w:tcW w:w="1800" w:type="dxa"/>
            <w:tcBorders>
              <w:top w:val="single" w:sz="4" w:space="0" w:color="auto"/>
              <w:left w:val="dotted" w:sz="4" w:space="0" w:color="auto"/>
              <w:bottom w:val="single" w:sz="4" w:space="0" w:color="auto"/>
              <w:right w:val="single" w:sz="4" w:space="0" w:color="auto"/>
            </w:tcBorders>
          </w:tcPr>
          <w:p w14:paraId="0D29FB8C" w14:textId="77777777" w:rsidR="00973C3C" w:rsidRPr="0015076A" w:rsidRDefault="00973C3C" w:rsidP="009A703F">
            <w:pPr>
              <w:jc w:val="center"/>
              <w:rPr>
                <w:rFonts w:ascii="Calibri" w:hAnsi="Calibri" w:cs="Calibri"/>
                <w:i/>
                <w:spacing w:val="-8"/>
                <w:sz w:val="22"/>
                <w:szCs w:val="22"/>
              </w:rPr>
            </w:pPr>
            <w:r w:rsidRPr="0015076A">
              <w:rPr>
                <w:rFonts w:ascii="Calibri" w:hAnsi="Calibri" w:cs="Calibri"/>
                <w:i/>
                <w:spacing w:val="-8"/>
                <w:sz w:val="22"/>
                <w:szCs w:val="22"/>
              </w:rPr>
              <w:t xml:space="preserve">fino alla data del  </w:t>
            </w:r>
            <w:r w:rsidRPr="0015076A">
              <w:rPr>
                <w:rFonts w:ascii="Calibri" w:hAnsi="Calibri" w:cs="Calibri"/>
                <w:spacing w:val="-8"/>
                <w:sz w:val="22"/>
                <w:szCs w:val="22"/>
                <w:vertAlign w:val="superscript"/>
              </w:rPr>
              <w:t>(</w:t>
            </w:r>
            <w:r w:rsidRPr="0015076A">
              <w:rPr>
                <w:rStyle w:val="Rimandonotadichiusura"/>
                <w:rFonts w:ascii="Calibri" w:hAnsi="Calibri" w:cs="Calibri"/>
                <w:spacing w:val="-8"/>
                <w:sz w:val="22"/>
                <w:szCs w:val="22"/>
              </w:rPr>
              <w:endnoteReference w:id="25"/>
            </w:r>
            <w:r w:rsidRPr="0015076A">
              <w:rPr>
                <w:rFonts w:ascii="Calibri" w:hAnsi="Calibri" w:cs="Calibri"/>
                <w:spacing w:val="-8"/>
                <w:sz w:val="22"/>
                <w:szCs w:val="22"/>
                <w:vertAlign w:val="superscript"/>
              </w:rPr>
              <w:t>)</w:t>
            </w:r>
          </w:p>
        </w:tc>
      </w:tr>
      <w:tr w:rsidR="00973C3C" w:rsidRPr="0015076A" w14:paraId="0D29FB93" w14:textId="77777777" w:rsidTr="009A703F">
        <w:tc>
          <w:tcPr>
            <w:tcW w:w="2252" w:type="dxa"/>
            <w:tcBorders>
              <w:top w:val="single" w:sz="4" w:space="0" w:color="auto"/>
              <w:left w:val="single" w:sz="4" w:space="0" w:color="auto"/>
              <w:bottom w:val="dotted" w:sz="4" w:space="0" w:color="auto"/>
              <w:right w:val="dotted" w:sz="4" w:space="0" w:color="auto"/>
            </w:tcBorders>
          </w:tcPr>
          <w:p w14:paraId="0D29FB8E" w14:textId="77777777" w:rsidR="00973C3C" w:rsidRPr="0015076A" w:rsidRDefault="00973C3C" w:rsidP="009A703F">
            <w:pPr>
              <w:jc w:val="center"/>
              <w:rPr>
                <w:rFonts w:ascii="Calibri" w:hAnsi="Calibri" w:cs="Calibri"/>
                <w:sz w:val="22"/>
                <w:szCs w:val="22"/>
              </w:rPr>
            </w:pPr>
          </w:p>
        </w:tc>
        <w:tc>
          <w:tcPr>
            <w:tcW w:w="1688" w:type="dxa"/>
            <w:tcBorders>
              <w:top w:val="single" w:sz="4" w:space="0" w:color="auto"/>
              <w:left w:val="dotted" w:sz="4" w:space="0" w:color="auto"/>
              <w:bottom w:val="dotted" w:sz="4" w:space="0" w:color="auto"/>
              <w:right w:val="dotted" w:sz="4" w:space="0" w:color="auto"/>
            </w:tcBorders>
          </w:tcPr>
          <w:p w14:paraId="0D29FB8F" w14:textId="77777777" w:rsidR="00973C3C" w:rsidRPr="0015076A" w:rsidRDefault="00973C3C" w:rsidP="009A703F">
            <w:pPr>
              <w:jc w:val="center"/>
              <w:rPr>
                <w:rFonts w:ascii="Calibri" w:hAnsi="Calibri" w:cs="Calibri"/>
                <w:sz w:val="22"/>
                <w:szCs w:val="22"/>
              </w:rPr>
            </w:pPr>
          </w:p>
        </w:tc>
        <w:tc>
          <w:tcPr>
            <w:tcW w:w="1127" w:type="dxa"/>
            <w:tcBorders>
              <w:top w:val="single" w:sz="4" w:space="0" w:color="auto"/>
              <w:left w:val="dotted" w:sz="4" w:space="0" w:color="auto"/>
              <w:bottom w:val="dotted" w:sz="4" w:space="0" w:color="auto"/>
              <w:right w:val="dotted" w:sz="4" w:space="0" w:color="auto"/>
            </w:tcBorders>
          </w:tcPr>
          <w:p w14:paraId="0D29FB90" w14:textId="77777777" w:rsidR="00973C3C" w:rsidRPr="0015076A" w:rsidRDefault="00973C3C" w:rsidP="009A703F">
            <w:pPr>
              <w:jc w:val="center"/>
              <w:rPr>
                <w:rFonts w:ascii="Calibri" w:hAnsi="Calibri" w:cs="Calibri"/>
                <w:sz w:val="22"/>
                <w:szCs w:val="22"/>
              </w:rPr>
            </w:pPr>
          </w:p>
        </w:tc>
        <w:tc>
          <w:tcPr>
            <w:tcW w:w="2466" w:type="dxa"/>
            <w:tcBorders>
              <w:top w:val="single" w:sz="4" w:space="0" w:color="auto"/>
              <w:left w:val="dotted" w:sz="4" w:space="0" w:color="auto"/>
              <w:bottom w:val="dotted" w:sz="4" w:space="0" w:color="auto"/>
              <w:right w:val="dotted" w:sz="4" w:space="0" w:color="auto"/>
            </w:tcBorders>
          </w:tcPr>
          <w:p w14:paraId="0D29FB91" w14:textId="77777777" w:rsidR="00973C3C" w:rsidRPr="0015076A" w:rsidRDefault="00973C3C" w:rsidP="009A703F">
            <w:pPr>
              <w:jc w:val="center"/>
              <w:rPr>
                <w:rFonts w:ascii="Calibri" w:hAnsi="Calibri" w:cs="Calibri"/>
                <w:sz w:val="22"/>
                <w:szCs w:val="22"/>
              </w:rPr>
            </w:pPr>
          </w:p>
        </w:tc>
        <w:tc>
          <w:tcPr>
            <w:tcW w:w="1800" w:type="dxa"/>
            <w:tcBorders>
              <w:top w:val="single" w:sz="4" w:space="0" w:color="auto"/>
              <w:left w:val="dotted" w:sz="4" w:space="0" w:color="auto"/>
              <w:bottom w:val="dotted" w:sz="4" w:space="0" w:color="auto"/>
              <w:right w:val="single" w:sz="4" w:space="0" w:color="auto"/>
            </w:tcBorders>
          </w:tcPr>
          <w:p w14:paraId="0D29FB92" w14:textId="77777777" w:rsidR="00973C3C" w:rsidRPr="0015076A" w:rsidRDefault="00973C3C" w:rsidP="009A703F">
            <w:pPr>
              <w:jc w:val="center"/>
              <w:rPr>
                <w:rFonts w:ascii="Calibri" w:hAnsi="Calibri" w:cs="Calibri"/>
                <w:sz w:val="22"/>
                <w:szCs w:val="22"/>
              </w:rPr>
            </w:pPr>
          </w:p>
        </w:tc>
      </w:tr>
      <w:tr w:rsidR="00973C3C" w:rsidRPr="0015076A" w14:paraId="0D29FB99" w14:textId="77777777" w:rsidTr="009A703F">
        <w:tc>
          <w:tcPr>
            <w:tcW w:w="2252" w:type="dxa"/>
            <w:tcBorders>
              <w:top w:val="dotted" w:sz="4" w:space="0" w:color="auto"/>
              <w:left w:val="single" w:sz="4" w:space="0" w:color="auto"/>
              <w:bottom w:val="dotted" w:sz="4" w:space="0" w:color="auto"/>
              <w:right w:val="dotted" w:sz="4" w:space="0" w:color="auto"/>
            </w:tcBorders>
          </w:tcPr>
          <w:p w14:paraId="0D29FB94" w14:textId="77777777" w:rsidR="00973C3C" w:rsidRPr="0015076A" w:rsidRDefault="00973C3C" w:rsidP="009A703F">
            <w:pPr>
              <w:jc w:val="center"/>
              <w:rPr>
                <w:rFonts w:ascii="Calibri" w:hAnsi="Calibri" w:cs="Calibri"/>
                <w:sz w:val="22"/>
                <w:szCs w:val="22"/>
              </w:rPr>
            </w:pPr>
          </w:p>
        </w:tc>
        <w:tc>
          <w:tcPr>
            <w:tcW w:w="1688" w:type="dxa"/>
            <w:tcBorders>
              <w:top w:val="dotted" w:sz="4" w:space="0" w:color="auto"/>
              <w:left w:val="dotted" w:sz="4" w:space="0" w:color="auto"/>
              <w:bottom w:val="dotted" w:sz="4" w:space="0" w:color="auto"/>
              <w:right w:val="dotted" w:sz="4" w:space="0" w:color="auto"/>
            </w:tcBorders>
          </w:tcPr>
          <w:p w14:paraId="0D29FB95" w14:textId="77777777" w:rsidR="00973C3C" w:rsidRPr="0015076A" w:rsidRDefault="00973C3C" w:rsidP="009A703F">
            <w:pPr>
              <w:jc w:val="center"/>
              <w:rPr>
                <w:rFonts w:ascii="Calibri" w:hAnsi="Calibri" w:cs="Calibri"/>
                <w:sz w:val="22"/>
                <w:szCs w:val="22"/>
              </w:rPr>
            </w:pPr>
          </w:p>
        </w:tc>
        <w:tc>
          <w:tcPr>
            <w:tcW w:w="1127" w:type="dxa"/>
            <w:tcBorders>
              <w:top w:val="dotted" w:sz="4" w:space="0" w:color="auto"/>
              <w:left w:val="dotted" w:sz="4" w:space="0" w:color="auto"/>
              <w:bottom w:val="dotted" w:sz="4" w:space="0" w:color="auto"/>
              <w:right w:val="dotted" w:sz="4" w:space="0" w:color="auto"/>
            </w:tcBorders>
          </w:tcPr>
          <w:p w14:paraId="0D29FB96" w14:textId="77777777" w:rsidR="00973C3C" w:rsidRPr="0015076A" w:rsidRDefault="00973C3C" w:rsidP="009A703F">
            <w:pPr>
              <w:jc w:val="center"/>
              <w:rPr>
                <w:rFonts w:ascii="Calibri" w:hAnsi="Calibri" w:cs="Calibri"/>
                <w:sz w:val="22"/>
                <w:szCs w:val="22"/>
              </w:rPr>
            </w:pPr>
          </w:p>
        </w:tc>
        <w:tc>
          <w:tcPr>
            <w:tcW w:w="2466" w:type="dxa"/>
            <w:tcBorders>
              <w:top w:val="dotted" w:sz="4" w:space="0" w:color="auto"/>
              <w:left w:val="dotted" w:sz="4" w:space="0" w:color="auto"/>
              <w:bottom w:val="dotted" w:sz="4" w:space="0" w:color="auto"/>
              <w:right w:val="dotted" w:sz="4" w:space="0" w:color="auto"/>
            </w:tcBorders>
          </w:tcPr>
          <w:p w14:paraId="0D29FB97" w14:textId="77777777" w:rsidR="00973C3C" w:rsidRPr="0015076A" w:rsidRDefault="00973C3C" w:rsidP="009A703F">
            <w:pPr>
              <w:jc w:val="center"/>
              <w:rPr>
                <w:rFonts w:ascii="Calibri" w:hAnsi="Calibri" w:cs="Calibri"/>
                <w:sz w:val="22"/>
                <w:szCs w:val="22"/>
              </w:rPr>
            </w:pPr>
          </w:p>
        </w:tc>
        <w:tc>
          <w:tcPr>
            <w:tcW w:w="1800" w:type="dxa"/>
            <w:tcBorders>
              <w:top w:val="dotted" w:sz="4" w:space="0" w:color="auto"/>
              <w:left w:val="dotted" w:sz="4" w:space="0" w:color="auto"/>
              <w:bottom w:val="dotted" w:sz="4" w:space="0" w:color="auto"/>
              <w:right w:val="single" w:sz="4" w:space="0" w:color="auto"/>
            </w:tcBorders>
          </w:tcPr>
          <w:p w14:paraId="0D29FB98" w14:textId="77777777" w:rsidR="00973C3C" w:rsidRPr="0015076A" w:rsidRDefault="00973C3C" w:rsidP="009A703F">
            <w:pPr>
              <w:jc w:val="center"/>
              <w:rPr>
                <w:rFonts w:ascii="Calibri" w:hAnsi="Calibri" w:cs="Calibri"/>
                <w:sz w:val="22"/>
                <w:szCs w:val="22"/>
              </w:rPr>
            </w:pPr>
          </w:p>
        </w:tc>
      </w:tr>
      <w:tr w:rsidR="00973C3C" w:rsidRPr="0015076A" w14:paraId="0D29FB9F" w14:textId="77777777" w:rsidTr="009A703F">
        <w:tc>
          <w:tcPr>
            <w:tcW w:w="2252" w:type="dxa"/>
            <w:tcBorders>
              <w:top w:val="dotted" w:sz="4" w:space="0" w:color="auto"/>
              <w:left w:val="single" w:sz="4" w:space="0" w:color="auto"/>
              <w:bottom w:val="single" w:sz="4" w:space="0" w:color="auto"/>
              <w:right w:val="dotted" w:sz="4" w:space="0" w:color="auto"/>
            </w:tcBorders>
          </w:tcPr>
          <w:p w14:paraId="0D29FB9A" w14:textId="77777777" w:rsidR="00973C3C" w:rsidRPr="0015076A" w:rsidRDefault="00973C3C" w:rsidP="009A703F">
            <w:pPr>
              <w:jc w:val="center"/>
              <w:rPr>
                <w:rFonts w:ascii="Calibri" w:hAnsi="Calibri" w:cs="Calibri"/>
                <w:sz w:val="22"/>
                <w:szCs w:val="22"/>
              </w:rPr>
            </w:pPr>
          </w:p>
        </w:tc>
        <w:tc>
          <w:tcPr>
            <w:tcW w:w="1688" w:type="dxa"/>
            <w:tcBorders>
              <w:top w:val="dotted" w:sz="4" w:space="0" w:color="auto"/>
              <w:left w:val="dotted" w:sz="4" w:space="0" w:color="auto"/>
              <w:bottom w:val="single" w:sz="4" w:space="0" w:color="auto"/>
              <w:right w:val="dotted" w:sz="4" w:space="0" w:color="auto"/>
            </w:tcBorders>
          </w:tcPr>
          <w:p w14:paraId="0D29FB9B" w14:textId="77777777" w:rsidR="00973C3C" w:rsidRPr="0015076A" w:rsidRDefault="00973C3C" w:rsidP="009A703F">
            <w:pPr>
              <w:jc w:val="center"/>
              <w:rPr>
                <w:rFonts w:ascii="Calibri" w:hAnsi="Calibri" w:cs="Calibri"/>
                <w:sz w:val="22"/>
                <w:szCs w:val="22"/>
              </w:rPr>
            </w:pPr>
          </w:p>
        </w:tc>
        <w:tc>
          <w:tcPr>
            <w:tcW w:w="1127" w:type="dxa"/>
            <w:tcBorders>
              <w:top w:val="dotted" w:sz="4" w:space="0" w:color="auto"/>
              <w:left w:val="dotted" w:sz="4" w:space="0" w:color="auto"/>
              <w:bottom w:val="single" w:sz="4" w:space="0" w:color="auto"/>
              <w:right w:val="dotted" w:sz="4" w:space="0" w:color="auto"/>
            </w:tcBorders>
          </w:tcPr>
          <w:p w14:paraId="0D29FB9C" w14:textId="77777777" w:rsidR="00973C3C" w:rsidRPr="0015076A" w:rsidRDefault="00973C3C" w:rsidP="009A703F">
            <w:pPr>
              <w:jc w:val="center"/>
              <w:rPr>
                <w:rFonts w:ascii="Calibri" w:hAnsi="Calibri" w:cs="Calibri"/>
                <w:sz w:val="22"/>
                <w:szCs w:val="22"/>
              </w:rPr>
            </w:pPr>
          </w:p>
        </w:tc>
        <w:tc>
          <w:tcPr>
            <w:tcW w:w="2466" w:type="dxa"/>
            <w:tcBorders>
              <w:top w:val="dotted" w:sz="4" w:space="0" w:color="auto"/>
              <w:left w:val="dotted" w:sz="4" w:space="0" w:color="auto"/>
              <w:bottom w:val="single" w:sz="4" w:space="0" w:color="auto"/>
              <w:right w:val="dotted" w:sz="4" w:space="0" w:color="auto"/>
            </w:tcBorders>
          </w:tcPr>
          <w:p w14:paraId="0D29FB9D" w14:textId="77777777" w:rsidR="00973C3C" w:rsidRPr="0015076A" w:rsidRDefault="00973C3C" w:rsidP="009A703F">
            <w:pPr>
              <w:jc w:val="center"/>
              <w:rPr>
                <w:rFonts w:ascii="Calibri" w:hAnsi="Calibri" w:cs="Calibri"/>
                <w:sz w:val="22"/>
                <w:szCs w:val="22"/>
              </w:rPr>
            </w:pPr>
          </w:p>
        </w:tc>
        <w:tc>
          <w:tcPr>
            <w:tcW w:w="1800" w:type="dxa"/>
            <w:tcBorders>
              <w:top w:val="dotted" w:sz="4" w:space="0" w:color="auto"/>
              <w:left w:val="dotted" w:sz="4" w:space="0" w:color="auto"/>
              <w:bottom w:val="single" w:sz="4" w:space="0" w:color="auto"/>
              <w:right w:val="single" w:sz="4" w:space="0" w:color="auto"/>
            </w:tcBorders>
          </w:tcPr>
          <w:p w14:paraId="0D29FB9E" w14:textId="77777777" w:rsidR="00973C3C" w:rsidRPr="0015076A" w:rsidRDefault="00973C3C" w:rsidP="009A703F">
            <w:pPr>
              <w:jc w:val="center"/>
              <w:rPr>
                <w:rFonts w:ascii="Calibri" w:hAnsi="Calibri" w:cs="Calibri"/>
                <w:sz w:val="22"/>
                <w:szCs w:val="22"/>
              </w:rPr>
            </w:pPr>
          </w:p>
        </w:tc>
      </w:tr>
    </w:tbl>
    <w:p w14:paraId="0D29FBA0" w14:textId="77777777" w:rsidR="00973C3C" w:rsidRPr="0015076A" w:rsidRDefault="00973C3C" w:rsidP="00973C3C">
      <w:pPr>
        <w:ind w:left="567"/>
        <w:jc w:val="both"/>
        <w:rPr>
          <w:rFonts w:ascii="Calibri" w:hAnsi="Calibri" w:cs="Calibri"/>
          <w:sz w:val="22"/>
          <w:szCs w:val="22"/>
        </w:rPr>
      </w:pPr>
      <w:r w:rsidRPr="0015076A">
        <w:rPr>
          <w:rFonts w:ascii="Calibri" w:hAnsi="Calibri" w:cs="Calibri"/>
          <w:b/>
          <w:bCs/>
          <w:sz w:val="22"/>
          <w:szCs w:val="22"/>
          <w:u w:val="single"/>
        </w:rPr>
        <w:t>non è stata pronunciata</w:t>
      </w:r>
      <w:r w:rsidRPr="0015076A">
        <w:rPr>
          <w:rFonts w:ascii="Calibri" w:hAnsi="Calibri" w:cs="Calibri"/>
          <w:sz w:val="22"/>
          <w:szCs w:val="22"/>
        </w:rPr>
        <w:t xml:space="preserve"> sentenza definitiva di condanna passata in giudicato, decreto penale di condanna divenuto irrevocabile o sentenza di applicazione della pena su richiesta ai sensi dell’articolo 444 del codice di procedura penale, comprese le condanne per le quali è stato concesso il beneficio della non menzione;</w:t>
      </w:r>
    </w:p>
    <w:p w14:paraId="0D29FBA1" w14:textId="77777777"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b)</w:t>
      </w:r>
      <w:r w:rsidRPr="0015076A">
        <w:rPr>
          <w:rFonts w:ascii="Calibri" w:hAnsi="Calibri" w:cs="Calibri"/>
          <w:sz w:val="22"/>
          <w:szCs w:val="22"/>
        </w:rPr>
        <w:tab/>
        <w:t>che nei confronti dei seguenti soggetti cessati:</w:t>
      </w:r>
    </w:p>
    <w:tbl>
      <w:tblPr>
        <w:tblW w:w="0" w:type="auto"/>
        <w:tblInd w:w="63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254"/>
        <w:gridCol w:w="1689"/>
        <w:gridCol w:w="1128"/>
        <w:gridCol w:w="2462"/>
        <w:gridCol w:w="1800"/>
      </w:tblGrid>
      <w:tr w:rsidR="00973C3C" w:rsidRPr="0015076A" w14:paraId="0D29FBA7" w14:textId="77777777" w:rsidTr="009A703F">
        <w:tc>
          <w:tcPr>
            <w:tcW w:w="2254" w:type="dxa"/>
            <w:tcBorders>
              <w:top w:val="single" w:sz="4" w:space="0" w:color="auto"/>
              <w:left w:val="single" w:sz="4" w:space="0" w:color="auto"/>
              <w:bottom w:val="single" w:sz="4" w:space="0" w:color="auto"/>
              <w:right w:val="dotted" w:sz="4" w:space="0" w:color="auto"/>
            </w:tcBorders>
          </w:tcPr>
          <w:p w14:paraId="0D29FBA2"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Cognome e nome</w:t>
            </w:r>
          </w:p>
        </w:tc>
        <w:tc>
          <w:tcPr>
            <w:tcW w:w="1689" w:type="dxa"/>
            <w:tcBorders>
              <w:top w:val="single" w:sz="4" w:space="0" w:color="auto"/>
              <w:left w:val="dotted" w:sz="4" w:space="0" w:color="auto"/>
              <w:bottom w:val="single" w:sz="4" w:space="0" w:color="auto"/>
              <w:right w:val="dotted" w:sz="4" w:space="0" w:color="auto"/>
            </w:tcBorders>
          </w:tcPr>
          <w:p w14:paraId="0D29FBA3"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nato a</w:t>
            </w:r>
          </w:p>
        </w:tc>
        <w:tc>
          <w:tcPr>
            <w:tcW w:w="1128" w:type="dxa"/>
            <w:tcBorders>
              <w:top w:val="single" w:sz="4" w:space="0" w:color="auto"/>
              <w:left w:val="dotted" w:sz="4" w:space="0" w:color="auto"/>
              <w:bottom w:val="single" w:sz="4" w:space="0" w:color="auto"/>
              <w:right w:val="dotted" w:sz="4" w:space="0" w:color="auto"/>
            </w:tcBorders>
          </w:tcPr>
          <w:p w14:paraId="0D29FBA4"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in data</w:t>
            </w:r>
          </w:p>
        </w:tc>
        <w:tc>
          <w:tcPr>
            <w:tcW w:w="2462" w:type="dxa"/>
            <w:tcBorders>
              <w:top w:val="single" w:sz="4" w:space="0" w:color="auto"/>
              <w:left w:val="dotted" w:sz="4" w:space="0" w:color="auto"/>
              <w:bottom w:val="single" w:sz="4" w:space="0" w:color="auto"/>
              <w:right w:val="dotted" w:sz="4" w:space="0" w:color="auto"/>
            </w:tcBorders>
          </w:tcPr>
          <w:p w14:paraId="0D29FBA5"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carica ricoperta</w:t>
            </w:r>
          </w:p>
        </w:tc>
        <w:tc>
          <w:tcPr>
            <w:tcW w:w="1800" w:type="dxa"/>
            <w:tcBorders>
              <w:top w:val="single" w:sz="4" w:space="0" w:color="auto"/>
              <w:left w:val="dotted" w:sz="4" w:space="0" w:color="auto"/>
              <w:bottom w:val="single" w:sz="4" w:space="0" w:color="auto"/>
              <w:right w:val="single" w:sz="4" w:space="0" w:color="auto"/>
            </w:tcBorders>
          </w:tcPr>
          <w:p w14:paraId="0D29FBA6" w14:textId="77777777" w:rsidR="00973C3C" w:rsidRPr="0015076A" w:rsidRDefault="00973C3C" w:rsidP="009A703F">
            <w:pPr>
              <w:jc w:val="center"/>
              <w:rPr>
                <w:rFonts w:ascii="Calibri" w:hAnsi="Calibri" w:cs="Calibri"/>
                <w:i/>
                <w:spacing w:val="-8"/>
                <w:sz w:val="22"/>
                <w:szCs w:val="22"/>
              </w:rPr>
            </w:pPr>
            <w:r w:rsidRPr="0015076A">
              <w:rPr>
                <w:rFonts w:ascii="Calibri" w:hAnsi="Calibri" w:cs="Calibri"/>
                <w:i/>
                <w:spacing w:val="-8"/>
                <w:sz w:val="22"/>
                <w:szCs w:val="22"/>
              </w:rPr>
              <w:t xml:space="preserve">fino alla data del </w:t>
            </w:r>
          </w:p>
        </w:tc>
      </w:tr>
      <w:tr w:rsidR="00973C3C" w:rsidRPr="0015076A" w14:paraId="0D29FBAD" w14:textId="77777777" w:rsidTr="009A703F">
        <w:tc>
          <w:tcPr>
            <w:tcW w:w="2254" w:type="dxa"/>
            <w:tcBorders>
              <w:top w:val="single" w:sz="4" w:space="0" w:color="auto"/>
              <w:left w:val="single" w:sz="4" w:space="0" w:color="auto"/>
              <w:bottom w:val="dotted" w:sz="4" w:space="0" w:color="auto"/>
              <w:right w:val="dotted" w:sz="4" w:space="0" w:color="auto"/>
            </w:tcBorders>
          </w:tcPr>
          <w:p w14:paraId="0D29FBA8" w14:textId="77777777" w:rsidR="00973C3C" w:rsidRPr="0015076A" w:rsidRDefault="00973C3C" w:rsidP="009A703F">
            <w:pPr>
              <w:jc w:val="center"/>
              <w:rPr>
                <w:rFonts w:ascii="Calibri" w:hAnsi="Calibri" w:cs="Calibri"/>
                <w:sz w:val="22"/>
                <w:szCs w:val="22"/>
              </w:rPr>
            </w:pPr>
          </w:p>
        </w:tc>
        <w:tc>
          <w:tcPr>
            <w:tcW w:w="1689" w:type="dxa"/>
            <w:tcBorders>
              <w:top w:val="single" w:sz="4" w:space="0" w:color="auto"/>
              <w:left w:val="dotted" w:sz="4" w:space="0" w:color="auto"/>
              <w:bottom w:val="dotted" w:sz="4" w:space="0" w:color="auto"/>
              <w:right w:val="dotted" w:sz="4" w:space="0" w:color="auto"/>
            </w:tcBorders>
          </w:tcPr>
          <w:p w14:paraId="0D29FBA9" w14:textId="77777777" w:rsidR="00973C3C" w:rsidRPr="0015076A" w:rsidRDefault="00973C3C" w:rsidP="009A703F">
            <w:pPr>
              <w:jc w:val="center"/>
              <w:rPr>
                <w:rFonts w:ascii="Calibri" w:hAnsi="Calibri" w:cs="Calibri"/>
                <w:sz w:val="22"/>
                <w:szCs w:val="22"/>
              </w:rPr>
            </w:pPr>
          </w:p>
        </w:tc>
        <w:tc>
          <w:tcPr>
            <w:tcW w:w="1128" w:type="dxa"/>
            <w:tcBorders>
              <w:top w:val="single" w:sz="4" w:space="0" w:color="auto"/>
              <w:left w:val="dotted" w:sz="4" w:space="0" w:color="auto"/>
              <w:bottom w:val="dotted" w:sz="4" w:space="0" w:color="auto"/>
              <w:right w:val="dotted" w:sz="4" w:space="0" w:color="auto"/>
            </w:tcBorders>
          </w:tcPr>
          <w:p w14:paraId="0D29FBAA" w14:textId="77777777" w:rsidR="00973C3C" w:rsidRPr="0015076A" w:rsidRDefault="00973C3C" w:rsidP="009A703F">
            <w:pPr>
              <w:jc w:val="center"/>
              <w:rPr>
                <w:rFonts w:ascii="Calibri" w:hAnsi="Calibri" w:cs="Calibri"/>
                <w:sz w:val="22"/>
                <w:szCs w:val="22"/>
              </w:rPr>
            </w:pPr>
          </w:p>
        </w:tc>
        <w:tc>
          <w:tcPr>
            <w:tcW w:w="2462" w:type="dxa"/>
            <w:tcBorders>
              <w:top w:val="single" w:sz="4" w:space="0" w:color="auto"/>
              <w:left w:val="dotted" w:sz="4" w:space="0" w:color="auto"/>
              <w:bottom w:val="dotted" w:sz="4" w:space="0" w:color="auto"/>
              <w:right w:val="dotted" w:sz="4" w:space="0" w:color="auto"/>
            </w:tcBorders>
          </w:tcPr>
          <w:p w14:paraId="0D29FBAB" w14:textId="77777777" w:rsidR="00973C3C" w:rsidRPr="0015076A" w:rsidRDefault="00973C3C" w:rsidP="009A703F">
            <w:pPr>
              <w:jc w:val="center"/>
              <w:rPr>
                <w:rFonts w:ascii="Calibri" w:hAnsi="Calibri" w:cs="Calibri"/>
                <w:sz w:val="22"/>
                <w:szCs w:val="22"/>
              </w:rPr>
            </w:pPr>
          </w:p>
        </w:tc>
        <w:tc>
          <w:tcPr>
            <w:tcW w:w="1800" w:type="dxa"/>
            <w:tcBorders>
              <w:top w:val="single" w:sz="4" w:space="0" w:color="auto"/>
              <w:left w:val="dotted" w:sz="4" w:space="0" w:color="auto"/>
              <w:bottom w:val="dotted" w:sz="4" w:space="0" w:color="auto"/>
              <w:right w:val="single" w:sz="4" w:space="0" w:color="auto"/>
            </w:tcBorders>
          </w:tcPr>
          <w:p w14:paraId="0D29FBAC" w14:textId="77777777" w:rsidR="00973C3C" w:rsidRPr="0015076A" w:rsidRDefault="00973C3C" w:rsidP="009A703F">
            <w:pPr>
              <w:jc w:val="center"/>
              <w:rPr>
                <w:rFonts w:ascii="Calibri" w:hAnsi="Calibri" w:cs="Calibri"/>
                <w:sz w:val="22"/>
                <w:szCs w:val="22"/>
              </w:rPr>
            </w:pPr>
          </w:p>
        </w:tc>
      </w:tr>
      <w:tr w:rsidR="00973C3C" w:rsidRPr="0015076A" w14:paraId="0D29FBB3" w14:textId="77777777" w:rsidTr="009A703F">
        <w:tc>
          <w:tcPr>
            <w:tcW w:w="2254" w:type="dxa"/>
            <w:tcBorders>
              <w:top w:val="dotted" w:sz="4" w:space="0" w:color="auto"/>
              <w:left w:val="single" w:sz="4" w:space="0" w:color="auto"/>
              <w:bottom w:val="single" w:sz="4" w:space="0" w:color="auto"/>
              <w:right w:val="dotted" w:sz="4" w:space="0" w:color="auto"/>
            </w:tcBorders>
          </w:tcPr>
          <w:p w14:paraId="0D29FBAE" w14:textId="77777777" w:rsidR="00973C3C" w:rsidRPr="0015076A" w:rsidRDefault="00973C3C" w:rsidP="009A703F">
            <w:pPr>
              <w:jc w:val="center"/>
              <w:rPr>
                <w:rFonts w:ascii="Calibri" w:hAnsi="Calibri" w:cs="Calibri"/>
                <w:sz w:val="22"/>
                <w:szCs w:val="22"/>
              </w:rPr>
            </w:pPr>
          </w:p>
        </w:tc>
        <w:tc>
          <w:tcPr>
            <w:tcW w:w="1689" w:type="dxa"/>
            <w:tcBorders>
              <w:top w:val="dotted" w:sz="4" w:space="0" w:color="auto"/>
              <w:left w:val="dotted" w:sz="4" w:space="0" w:color="auto"/>
              <w:bottom w:val="single" w:sz="4" w:space="0" w:color="auto"/>
              <w:right w:val="dotted" w:sz="4" w:space="0" w:color="auto"/>
            </w:tcBorders>
          </w:tcPr>
          <w:p w14:paraId="0D29FBAF" w14:textId="77777777" w:rsidR="00973C3C" w:rsidRPr="0015076A" w:rsidRDefault="00973C3C" w:rsidP="009A703F">
            <w:pPr>
              <w:jc w:val="center"/>
              <w:rPr>
                <w:rFonts w:ascii="Calibri" w:hAnsi="Calibri" w:cs="Calibri"/>
                <w:sz w:val="22"/>
                <w:szCs w:val="22"/>
              </w:rPr>
            </w:pPr>
          </w:p>
        </w:tc>
        <w:tc>
          <w:tcPr>
            <w:tcW w:w="1128" w:type="dxa"/>
            <w:tcBorders>
              <w:top w:val="dotted" w:sz="4" w:space="0" w:color="auto"/>
              <w:left w:val="dotted" w:sz="4" w:space="0" w:color="auto"/>
              <w:bottom w:val="single" w:sz="4" w:space="0" w:color="auto"/>
              <w:right w:val="dotted" w:sz="4" w:space="0" w:color="auto"/>
            </w:tcBorders>
          </w:tcPr>
          <w:p w14:paraId="0D29FBB0" w14:textId="77777777" w:rsidR="00973C3C" w:rsidRPr="0015076A" w:rsidRDefault="00973C3C" w:rsidP="009A703F">
            <w:pPr>
              <w:jc w:val="center"/>
              <w:rPr>
                <w:rFonts w:ascii="Calibri" w:hAnsi="Calibri" w:cs="Calibri"/>
                <w:sz w:val="22"/>
                <w:szCs w:val="22"/>
              </w:rPr>
            </w:pPr>
          </w:p>
        </w:tc>
        <w:tc>
          <w:tcPr>
            <w:tcW w:w="2462" w:type="dxa"/>
            <w:tcBorders>
              <w:top w:val="dotted" w:sz="4" w:space="0" w:color="auto"/>
              <w:left w:val="dotted" w:sz="4" w:space="0" w:color="auto"/>
              <w:bottom w:val="single" w:sz="4" w:space="0" w:color="auto"/>
              <w:right w:val="dotted" w:sz="4" w:space="0" w:color="auto"/>
            </w:tcBorders>
          </w:tcPr>
          <w:p w14:paraId="0D29FBB1" w14:textId="77777777" w:rsidR="00973C3C" w:rsidRPr="0015076A" w:rsidRDefault="00973C3C" w:rsidP="009A703F">
            <w:pPr>
              <w:jc w:val="center"/>
              <w:rPr>
                <w:rFonts w:ascii="Calibri" w:hAnsi="Calibri" w:cs="Calibri"/>
                <w:sz w:val="22"/>
                <w:szCs w:val="22"/>
              </w:rPr>
            </w:pPr>
          </w:p>
        </w:tc>
        <w:tc>
          <w:tcPr>
            <w:tcW w:w="1800" w:type="dxa"/>
            <w:tcBorders>
              <w:top w:val="dotted" w:sz="4" w:space="0" w:color="auto"/>
              <w:left w:val="dotted" w:sz="4" w:space="0" w:color="auto"/>
              <w:bottom w:val="single" w:sz="4" w:space="0" w:color="auto"/>
              <w:right w:val="single" w:sz="4" w:space="0" w:color="auto"/>
            </w:tcBorders>
          </w:tcPr>
          <w:p w14:paraId="0D29FBB2" w14:textId="77777777" w:rsidR="00973C3C" w:rsidRPr="0015076A" w:rsidRDefault="00973C3C" w:rsidP="009A703F">
            <w:pPr>
              <w:jc w:val="center"/>
              <w:rPr>
                <w:rFonts w:ascii="Calibri" w:hAnsi="Calibri" w:cs="Calibri"/>
                <w:sz w:val="22"/>
                <w:szCs w:val="22"/>
              </w:rPr>
            </w:pPr>
          </w:p>
        </w:tc>
      </w:tr>
    </w:tbl>
    <w:p w14:paraId="0D29FBB4" w14:textId="77777777" w:rsidR="00973C3C" w:rsidRPr="0015076A" w:rsidRDefault="00973C3C" w:rsidP="00973C3C">
      <w:pPr>
        <w:ind w:left="567"/>
        <w:jc w:val="both"/>
        <w:rPr>
          <w:rFonts w:ascii="Calibri" w:hAnsi="Calibri" w:cs="Calibri"/>
          <w:sz w:val="22"/>
          <w:szCs w:val="22"/>
        </w:rPr>
      </w:pPr>
      <w:r w:rsidRPr="0015076A">
        <w:rPr>
          <w:rFonts w:ascii="Calibri" w:hAnsi="Calibri" w:cs="Calibri"/>
          <w:b/>
          <w:bCs/>
          <w:sz w:val="22"/>
          <w:szCs w:val="22"/>
          <w:u w:val="single"/>
        </w:rPr>
        <w:t>è stata pronunciata</w:t>
      </w:r>
      <w:r w:rsidRPr="0015076A">
        <w:rPr>
          <w:rFonts w:ascii="Calibri" w:hAnsi="Calibri" w:cs="Calibri"/>
          <w:sz w:val="22"/>
          <w:szCs w:val="22"/>
        </w:rPr>
        <w:t xml:space="preserve"> sentenza definitiva di condanna passata in giudicato o è stato emesso decreto penale di condanna divenuto irrevocabile, per i seguenti reati:</w:t>
      </w:r>
    </w:p>
    <w:tbl>
      <w:tblPr>
        <w:tblW w:w="9396" w:type="dxa"/>
        <w:tblInd w:w="637" w:type="dxa"/>
        <w:tblLayout w:type="fixed"/>
        <w:tblCellMar>
          <w:left w:w="70" w:type="dxa"/>
          <w:right w:w="70" w:type="dxa"/>
        </w:tblCellMar>
        <w:tblLook w:val="0000" w:firstRow="0" w:lastRow="0" w:firstColumn="0" w:lastColumn="0" w:noHBand="0" w:noVBand="0"/>
      </w:tblPr>
      <w:tblGrid>
        <w:gridCol w:w="426"/>
        <w:gridCol w:w="2520"/>
        <w:gridCol w:w="6450"/>
      </w:tblGrid>
      <w:tr w:rsidR="00973C3C" w:rsidRPr="0015076A" w14:paraId="0D29FBB7" w14:textId="77777777" w:rsidTr="009A703F">
        <w:trPr>
          <w:cantSplit/>
        </w:trPr>
        <w:tc>
          <w:tcPr>
            <w:tcW w:w="426" w:type="dxa"/>
            <w:vAlign w:val="center"/>
          </w:tcPr>
          <w:p w14:paraId="0D29FBB5" w14:textId="77777777" w:rsidR="00973C3C" w:rsidRPr="0015076A" w:rsidRDefault="00973C3C" w:rsidP="009A703F">
            <w:pPr>
              <w:spacing w:before="20" w:after="20"/>
              <w:rPr>
                <w:rFonts w:ascii="Calibri" w:hAnsi="Calibri" w:cs="Calibri"/>
                <w:sz w:val="22"/>
                <w:szCs w:val="22"/>
              </w:rPr>
            </w:pPr>
          </w:p>
        </w:tc>
        <w:tc>
          <w:tcPr>
            <w:tcW w:w="8970" w:type="dxa"/>
            <w:gridSpan w:val="2"/>
            <w:tcBorders>
              <w:left w:val="nil"/>
              <w:bottom w:val="single" w:sz="4" w:space="0" w:color="auto"/>
            </w:tcBorders>
            <w:vAlign w:val="center"/>
          </w:tcPr>
          <w:p w14:paraId="0D29FBB6" w14:textId="77777777" w:rsidR="00973C3C" w:rsidRPr="0015076A" w:rsidRDefault="00973C3C" w:rsidP="009A703F">
            <w:pPr>
              <w:spacing w:before="20" w:after="20"/>
              <w:ind w:left="110" w:hanging="110"/>
              <w:rPr>
                <w:rFonts w:ascii="Calibri" w:hAnsi="Calibri" w:cs="Calibri"/>
                <w:sz w:val="22"/>
                <w:szCs w:val="22"/>
              </w:rPr>
            </w:pPr>
          </w:p>
        </w:tc>
      </w:tr>
      <w:tr w:rsidR="00973C3C" w:rsidRPr="0015076A" w14:paraId="0D29FBBA" w14:textId="77777777" w:rsidTr="009A703F">
        <w:trPr>
          <w:cantSplit/>
        </w:trPr>
        <w:tc>
          <w:tcPr>
            <w:tcW w:w="426" w:type="dxa"/>
            <w:vAlign w:val="center"/>
          </w:tcPr>
          <w:p w14:paraId="0D29FBB8" w14:textId="77777777" w:rsidR="00973C3C" w:rsidRPr="0015076A" w:rsidRDefault="00973C3C" w:rsidP="009A703F">
            <w:pPr>
              <w:spacing w:before="20" w:after="20"/>
              <w:rPr>
                <w:rFonts w:ascii="Calibri" w:hAnsi="Calibri" w:cs="Calibri"/>
                <w:sz w:val="22"/>
                <w:szCs w:val="22"/>
              </w:rPr>
            </w:pPr>
          </w:p>
        </w:tc>
        <w:tc>
          <w:tcPr>
            <w:tcW w:w="8970" w:type="dxa"/>
            <w:gridSpan w:val="2"/>
            <w:tcBorders>
              <w:left w:val="nil"/>
              <w:bottom w:val="single" w:sz="4" w:space="0" w:color="auto"/>
            </w:tcBorders>
            <w:vAlign w:val="center"/>
          </w:tcPr>
          <w:p w14:paraId="0D29FBB9" w14:textId="77777777" w:rsidR="00973C3C" w:rsidRPr="0015076A" w:rsidRDefault="00973C3C" w:rsidP="009A703F">
            <w:pPr>
              <w:spacing w:before="20" w:after="20"/>
              <w:ind w:left="110" w:hanging="110"/>
              <w:jc w:val="right"/>
              <w:rPr>
                <w:rFonts w:ascii="Calibri" w:hAnsi="Calibri" w:cs="Calibri"/>
                <w:sz w:val="22"/>
                <w:szCs w:val="22"/>
              </w:rPr>
            </w:pPr>
          </w:p>
        </w:tc>
      </w:tr>
      <w:tr w:rsidR="00973C3C" w:rsidRPr="0015076A" w14:paraId="0D29FBBD" w14:textId="77777777" w:rsidTr="009A703F">
        <w:trPr>
          <w:cantSplit/>
        </w:trPr>
        <w:tc>
          <w:tcPr>
            <w:tcW w:w="426" w:type="dxa"/>
            <w:vAlign w:val="center"/>
          </w:tcPr>
          <w:p w14:paraId="0D29FBBB" w14:textId="77777777" w:rsidR="00973C3C" w:rsidRPr="0015076A" w:rsidRDefault="00973C3C" w:rsidP="009A703F">
            <w:pPr>
              <w:spacing w:before="20" w:after="20"/>
              <w:rPr>
                <w:rFonts w:ascii="Calibri" w:hAnsi="Calibri" w:cs="Calibri"/>
                <w:sz w:val="22"/>
                <w:szCs w:val="22"/>
              </w:rPr>
            </w:pPr>
            <w:r w:rsidRPr="0015076A">
              <w:rPr>
                <w:rFonts w:ascii="Calibri" w:hAnsi="Calibri" w:cs="Calibri"/>
                <w:sz w:val="22"/>
                <w:szCs w:val="22"/>
              </w:rPr>
              <w:fldChar w:fldCharType="begin">
                <w:ffData>
                  <w:name w:val="Controllo7"/>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970" w:type="dxa"/>
            <w:gridSpan w:val="2"/>
            <w:tcBorders>
              <w:left w:val="nil"/>
            </w:tcBorders>
            <w:vAlign w:val="center"/>
          </w:tcPr>
          <w:p w14:paraId="0D29FBBC" w14:textId="77777777"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e la ditta / impresa ha adottato i seguenti atti o misure di completa dissociazione dalla condotta </w:t>
            </w:r>
          </w:p>
        </w:tc>
      </w:tr>
      <w:tr w:rsidR="00973C3C" w:rsidRPr="0015076A" w14:paraId="0D29FBC1" w14:textId="77777777" w:rsidTr="009A703F">
        <w:trPr>
          <w:cantSplit/>
        </w:trPr>
        <w:tc>
          <w:tcPr>
            <w:tcW w:w="426" w:type="dxa"/>
            <w:vAlign w:val="center"/>
          </w:tcPr>
          <w:p w14:paraId="0D29FBBE" w14:textId="77777777" w:rsidR="00973C3C" w:rsidRPr="0015076A" w:rsidRDefault="00973C3C" w:rsidP="009A703F">
            <w:pPr>
              <w:spacing w:before="20" w:after="20"/>
              <w:rPr>
                <w:rFonts w:ascii="Calibri" w:hAnsi="Calibri" w:cs="Calibri"/>
                <w:sz w:val="22"/>
                <w:szCs w:val="22"/>
              </w:rPr>
            </w:pPr>
          </w:p>
        </w:tc>
        <w:tc>
          <w:tcPr>
            <w:tcW w:w="2520" w:type="dxa"/>
            <w:tcBorders>
              <w:left w:val="nil"/>
            </w:tcBorders>
            <w:vAlign w:val="center"/>
          </w:tcPr>
          <w:p w14:paraId="0D29FBBF" w14:textId="77777777"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rPr>
              <w:tab/>
              <w:t xml:space="preserve">penalmente sanzionata:  </w:t>
            </w:r>
          </w:p>
        </w:tc>
        <w:tc>
          <w:tcPr>
            <w:tcW w:w="6450" w:type="dxa"/>
            <w:tcBorders>
              <w:left w:val="nil"/>
              <w:bottom w:val="single" w:sz="4" w:space="0" w:color="auto"/>
            </w:tcBorders>
            <w:vAlign w:val="center"/>
          </w:tcPr>
          <w:p w14:paraId="0D29FBC0" w14:textId="77777777"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6"/>
            </w:r>
            <w:r w:rsidRPr="0015076A">
              <w:rPr>
                <w:rFonts w:ascii="Calibri" w:hAnsi="Calibri" w:cs="Calibri"/>
                <w:sz w:val="22"/>
                <w:szCs w:val="22"/>
                <w:vertAlign w:val="superscript"/>
              </w:rPr>
              <w:t>)</w:t>
            </w:r>
          </w:p>
        </w:tc>
      </w:tr>
      <w:tr w:rsidR="00973C3C" w:rsidRPr="0015076A" w14:paraId="0D29FBC4" w14:textId="77777777" w:rsidTr="009A703F">
        <w:trPr>
          <w:cantSplit/>
        </w:trPr>
        <w:tc>
          <w:tcPr>
            <w:tcW w:w="426" w:type="dxa"/>
            <w:vAlign w:val="center"/>
          </w:tcPr>
          <w:p w14:paraId="0D29FBC2" w14:textId="77777777" w:rsidR="00973C3C" w:rsidRPr="0015076A" w:rsidRDefault="00973C3C" w:rsidP="009A703F">
            <w:pPr>
              <w:spacing w:before="20" w:after="20"/>
              <w:rPr>
                <w:rFonts w:ascii="Calibri" w:hAnsi="Calibri" w:cs="Calibri"/>
                <w:sz w:val="22"/>
                <w:szCs w:val="22"/>
              </w:rPr>
            </w:pPr>
          </w:p>
        </w:tc>
        <w:tc>
          <w:tcPr>
            <w:tcW w:w="8970" w:type="dxa"/>
            <w:gridSpan w:val="2"/>
            <w:tcBorders>
              <w:left w:val="nil"/>
              <w:bottom w:val="single" w:sz="4" w:space="0" w:color="auto"/>
            </w:tcBorders>
            <w:vAlign w:val="center"/>
          </w:tcPr>
          <w:p w14:paraId="0D29FBC3" w14:textId="77777777" w:rsidR="00973C3C" w:rsidRPr="0015076A" w:rsidRDefault="00973C3C" w:rsidP="009A703F">
            <w:pPr>
              <w:spacing w:before="20" w:after="20"/>
              <w:ind w:left="110" w:hanging="110"/>
              <w:jc w:val="right"/>
              <w:rPr>
                <w:rFonts w:ascii="Calibri" w:hAnsi="Calibri" w:cs="Calibri"/>
                <w:sz w:val="22"/>
                <w:szCs w:val="22"/>
              </w:rPr>
            </w:pPr>
            <w:r w:rsidRPr="0015076A">
              <w:rPr>
                <w:rFonts w:ascii="Calibri" w:hAnsi="Calibri" w:cs="Calibri"/>
                <w:sz w:val="22"/>
                <w:szCs w:val="22"/>
              </w:rPr>
              <w:tab/>
            </w:r>
            <w:r w:rsidRPr="0015076A">
              <w:rPr>
                <w:rFonts w:ascii="Calibri" w:hAnsi="Calibri" w:cs="Calibri"/>
                <w:sz w:val="22"/>
                <w:szCs w:val="22"/>
                <w:vertAlign w:val="superscript"/>
              </w:rPr>
              <w:t xml:space="preserve"> </w:t>
            </w:r>
          </w:p>
        </w:tc>
      </w:tr>
      <w:tr w:rsidR="00973C3C" w:rsidRPr="0015076A" w14:paraId="0D29FBC7" w14:textId="77777777" w:rsidTr="009A703F">
        <w:trPr>
          <w:cantSplit/>
        </w:trPr>
        <w:tc>
          <w:tcPr>
            <w:tcW w:w="426" w:type="dxa"/>
            <w:vAlign w:val="center"/>
          </w:tcPr>
          <w:p w14:paraId="0D29FBC5" w14:textId="77777777" w:rsidR="00973C3C" w:rsidRPr="0015076A" w:rsidRDefault="00973C3C" w:rsidP="009A703F">
            <w:pPr>
              <w:spacing w:before="20" w:after="20"/>
              <w:rPr>
                <w:rFonts w:ascii="Calibri" w:hAnsi="Calibri" w:cs="Calibri"/>
                <w:sz w:val="22"/>
                <w:szCs w:val="22"/>
              </w:rPr>
            </w:pPr>
          </w:p>
        </w:tc>
        <w:tc>
          <w:tcPr>
            <w:tcW w:w="8970" w:type="dxa"/>
            <w:gridSpan w:val="2"/>
            <w:tcBorders>
              <w:left w:val="nil"/>
              <w:bottom w:val="single" w:sz="4" w:space="0" w:color="auto"/>
            </w:tcBorders>
            <w:vAlign w:val="center"/>
          </w:tcPr>
          <w:p w14:paraId="0D29FBC6" w14:textId="77777777" w:rsidR="00973C3C" w:rsidRPr="0015076A" w:rsidRDefault="00973C3C" w:rsidP="009A703F">
            <w:pPr>
              <w:spacing w:before="20" w:after="20"/>
              <w:ind w:left="110" w:hanging="110"/>
              <w:jc w:val="right"/>
              <w:rPr>
                <w:rFonts w:ascii="Calibri" w:hAnsi="Calibri" w:cs="Calibri"/>
                <w:sz w:val="22"/>
                <w:szCs w:val="22"/>
              </w:rPr>
            </w:pPr>
          </w:p>
        </w:tc>
      </w:tr>
    </w:tbl>
    <w:p w14:paraId="0D29FBC8" w14:textId="77777777"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c)</w:t>
      </w:r>
      <w:r w:rsidRPr="0015076A">
        <w:rPr>
          <w:rFonts w:ascii="Calibri" w:hAnsi="Calibri" w:cs="Calibri"/>
          <w:sz w:val="22"/>
          <w:szCs w:val="22"/>
        </w:rPr>
        <w:tab/>
        <w:t>che nei confronti dei seguenti soggetti cessati:</w:t>
      </w:r>
    </w:p>
    <w:tbl>
      <w:tblPr>
        <w:tblW w:w="0" w:type="auto"/>
        <w:tblInd w:w="63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2252"/>
        <w:gridCol w:w="1687"/>
        <w:gridCol w:w="1126"/>
        <w:gridCol w:w="2468"/>
        <w:gridCol w:w="1800"/>
      </w:tblGrid>
      <w:tr w:rsidR="00973C3C" w:rsidRPr="0015076A" w14:paraId="0D29FBCE" w14:textId="77777777" w:rsidTr="009A703F">
        <w:tc>
          <w:tcPr>
            <w:tcW w:w="2252" w:type="dxa"/>
            <w:tcBorders>
              <w:top w:val="single" w:sz="4" w:space="0" w:color="auto"/>
              <w:left w:val="single" w:sz="4" w:space="0" w:color="auto"/>
              <w:bottom w:val="single" w:sz="4" w:space="0" w:color="auto"/>
              <w:right w:val="dotted" w:sz="4" w:space="0" w:color="auto"/>
            </w:tcBorders>
            <w:hideMark/>
          </w:tcPr>
          <w:p w14:paraId="0D29FBC9"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Cognome e nome</w:t>
            </w:r>
          </w:p>
        </w:tc>
        <w:tc>
          <w:tcPr>
            <w:tcW w:w="1687" w:type="dxa"/>
            <w:tcBorders>
              <w:top w:val="single" w:sz="4" w:space="0" w:color="auto"/>
              <w:left w:val="dotted" w:sz="4" w:space="0" w:color="auto"/>
              <w:bottom w:val="single" w:sz="4" w:space="0" w:color="auto"/>
              <w:right w:val="dotted" w:sz="4" w:space="0" w:color="auto"/>
            </w:tcBorders>
            <w:hideMark/>
          </w:tcPr>
          <w:p w14:paraId="0D29FBCA"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nato a</w:t>
            </w:r>
          </w:p>
        </w:tc>
        <w:tc>
          <w:tcPr>
            <w:tcW w:w="1126" w:type="dxa"/>
            <w:tcBorders>
              <w:top w:val="single" w:sz="4" w:space="0" w:color="auto"/>
              <w:left w:val="dotted" w:sz="4" w:space="0" w:color="auto"/>
              <w:bottom w:val="single" w:sz="4" w:space="0" w:color="auto"/>
              <w:right w:val="dotted" w:sz="4" w:space="0" w:color="auto"/>
            </w:tcBorders>
            <w:hideMark/>
          </w:tcPr>
          <w:p w14:paraId="0D29FBCB"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in data</w:t>
            </w:r>
          </w:p>
        </w:tc>
        <w:tc>
          <w:tcPr>
            <w:tcW w:w="2468" w:type="dxa"/>
            <w:tcBorders>
              <w:top w:val="single" w:sz="4" w:space="0" w:color="auto"/>
              <w:left w:val="dotted" w:sz="4" w:space="0" w:color="auto"/>
              <w:bottom w:val="single" w:sz="4" w:space="0" w:color="auto"/>
              <w:right w:val="dotted" w:sz="4" w:space="0" w:color="auto"/>
            </w:tcBorders>
            <w:hideMark/>
          </w:tcPr>
          <w:p w14:paraId="0D29FBCC" w14:textId="77777777" w:rsidR="00973C3C" w:rsidRPr="0015076A" w:rsidRDefault="00973C3C" w:rsidP="009A703F">
            <w:pPr>
              <w:jc w:val="center"/>
              <w:rPr>
                <w:rFonts w:ascii="Calibri" w:hAnsi="Calibri" w:cs="Calibri"/>
                <w:i/>
                <w:sz w:val="22"/>
                <w:szCs w:val="22"/>
              </w:rPr>
            </w:pPr>
            <w:r w:rsidRPr="0015076A">
              <w:rPr>
                <w:rFonts w:ascii="Calibri" w:hAnsi="Calibri" w:cs="Calibri"/>
                <w:i/>
                <w:sz w:val="22"/>
                <w:szCs w:val="22"/>
              </w:rPr>
              <w:t>carica ricoperta</w:t>
            </w:r>
          </w:p>
        </w:tc>
        <w:tc>
          <w:tcPr>
            <w:tcW w:w="1800" w:type="dxa"/>
            <w:tcBorders>
              <w:top w:val="single" w:sz="4" w:space="0" w:color="auto"/>
              <w:left w:val="dotted" w:sz="4" w:space="0" w:color="auto"/>
              <w:bottom w:val="single" w:sz="4" w:space="0" w:color="auto"/>
              <w:right w:val="single" w:sz="4" w:space="0" w:color="auto"/>
            </w:tcBorders>
            <w:hideMark/>
          </w:tcPr>
          <w:p w14:paraId="0D29FBCD" w14:textId="77777777" w:rsidR="00973C3C" w:rsidRPr="0015076A" w:rsidRDefault="00973C3C" w:rsidP="009A703F">
            <w:pPr>
              <w:jc w:val="center"/>
              <w:rPr>
                <w:rFonts w:ascii="Calibri" w:hAnsi="Calibri" w:cs="Calibri"/>
                <w:i/>
                <w:spacing w:val="-8"/>
                <w:sz w:val="22"/>
                <w:szCs w:val="22"/>
              </w:rPr>
            </w:pPr>
            <w:r w:rsidRPr="0015076A">
              <w:rPr>
                <w:rFonts w:ascii="Calibri" w:hAnsi="Calibri" w:cs="Calibri"/>
                <w:i/>
                <w:spacing w:val="-8"/>
                <w:sz w:val="22"/>
                <w:szCs w:val="22"/>
              </w:rPr>
              <w:t>fino alla data del</w:t>
            </w:r>
          </w:p>
        </w:tc>
      </w:tr>
      <w:tr w:rsidR="00973C3C" w:rsidRPr="0015076A" w14:paraId="0D29FBD4" w14:textId="77777777" w:rsidTr="009A703F">
        <w:tc>
          <w:tcPr>
            <w:tcW w:w="2252" w:type="dxa"/>
            <w:tcBorders>
              <w:top w:val="single" w:sz="4" w:space="0" w:color="auto"/>
              <w:left w:val="single" w:sz="4" w:space="0" w:color="auto"/>
              <w:bottom w:val="dotted" w:sz="4" w:space="0" w:color="auto"/>
              <w:right w:val="dotted" w:sz="4" w:space="0" w:color="auto"/>
            </w:tcBorders>
          </w:tcPr>
          <w:p w14:paraId="0D29FBCF" w14:textId="77777777" w:rsidR="00973C3C" w:rsidRPr="0015076A" w:rsidRDefault="00973C3C" w:rsidP="009A703F">
            <w:pPr>
              <w:jc w:val="center"/>
              <w:rPr>
                <w:rFonts w:ascii="Calibri" w:hAnsi="Calibri" w:cs="Calibri"/>
                <w:sz w:val="22"/>
                <w:szCs w:val="22"/>
              </w:rPr>
            </w:pPr>
          </w:p>
        </w:tc>
        <w:tc>
          <w:tcPr>
            <w:tcW w:w="1687" w:type="dxa"/>
            <w:tcBorders>
              <w:top w:val="single" w:sz="4" w:space="0" w:color="auto"/>
              <w:left w:val="dotted" w:sz="4" w:space="0" w:color="auto"/>
              <w:bottom w:val="dotted" w:sz="4" w:space="0" w:color="auto"/>
              <w:right w:val="dotted" w:sz="4" w:space="0" w:color="auto"/>
            </w:tcBorders>
          </w:tcPr>
          <w:p w14:paraId="0D29FBD0" w14:textId="77777777" w:rsidR="00973C3C" w:rsidRPr="0015076A" w:rsidRDefault="00973C3C" w:rsidP="009A703F">
            <w:pPr>
              <w:jc w:val="center"/>
              <w:rPr>
                <w:rFonts w:ascii="Calibri" w:hAnsi="Calibri" w:cs="Calibri"/>
                <w:sz w:val="22"/>
                <w:szCs w:val="22"/>
              </w:rPr>
            </w:pPr>
          </w:p>
        </w:tc>
        <w:tc>
          <w:tcPr>
            <w:tcW w:w="1126" w:type="dxa"/>
            <w:tcBorders>
              <w:top w:val="single" w:sz="4" w:space="0" w:color="auto"/>
              <w:left w:val="dotted" w:sz="4" w:space="0" w:color="auto"/>
              <w:bottom w:val="dotted" w:sz="4" w:space="0" w:color="auto"/>
              <w:right w:val="dotted" w:sz="4" w:space="0" w:color="auto"/>
            </w:tcBorders>
          </w:tcPr>
          <w:p w14:paraId="0D29FBD1" w14:textId="77777777" w:rsidR="00973C3C" w:rsidRPr="0015076A" w:rsidRDefault="00973C3C" w:rsidP="009A703F">
            <w:pPr>
              <w:jc w:val="center"/>
              <w:rPr>
                <w:rFonts w:ascii="Calibri" w:hAnsi="Calibri" w:cs="Calibri"/>
                <w:sz w:val="22"/>
                <w:szCs w:val="22"/>
              </w:rPr>
            </w:pPr>
          </w:p>
        </w:tc>
        <w:tc>
          <w:tcPr>
            <w:tcW w:w="2468" w:type="dxa"/>
            <w:tcBorders>
              <w:top w:val="single" w:sz="4" w:space="0" w:color="auto"/>
              <w:left w:val="dotted" w:sz="4" w:space="0" w:color="auto"/>
              <w:bottom w:val="dotted" w:sz="4" w:space="0" w:color="auto"/>
              <w:right w:val="dotted" w:sz="4" w:space="0" w:color="auto"/>
            </w:tcBorders>
          </w:tcPr>
          <w:p w14:paraId="0D29FBD2" w14:textId="77777777" w:rsidR="00973C3C" w:rsidRPr="0015076A" w:rsidRDefault="00973C3C" w:rsidP="009A703F">
            <w:pPr>
              <w:jc w:val="center"/>
              <w:rPr>
                <w:rFonts w:ascii="Calibri" w:hAnsi="Calibri" w:cs="Calibri"/>
                <w:sz w:val="22"/>
                <w:szCs w:val="22"/>
              </w:rPr>
            </w:pPr>
          </w:p>
        </w:tc>
        <w:tc>
          <w:tcPr>
            <w:tcW w:w="1800" w:type="dxa"/>
            <w:tcBorders>
              <w:top w:val="single" w:sz="4" w:space="0" w:color="auto"/>
              <w:left w:val="dotted" w:sz="4" w:space="0" w:color="auto"/>
              <w:bottom w:val="dotted" w:sz="4" w:space="0" w:color="auto"/>
              <w:right w:val="single" w:sz="4" w:space="0" w:color="auto"/>
            </w:tcBorders>
          </w:tcPr>
          <w:p w14:paraId="0D29FBD3" w14:textId="77777777" w:rsidR="00973C3C" w:rsidRPr="0015076A" w:rsidRDefault="00973C3C" w:rsidP="009A703F">
            <w:pPr>
              <w:jc w:val="center"/>
              <w:rPr>
                <w:rFonts w:ascii="Calibri" w:hAnsi="Calibri" w:cs="Calibri"/>
                <w:sz w:val="22"/>
                <w:szCs w:val="22"/>
              </w:rPr>
            </w:pPr>
          </w:p>
        </w:tc>
      </w:tr>
      <w:tr w:rsidR="00973C3C" w:rsidRPr="0015076A" w14:paraId="0D29FBDA" w14:textId="77777777" w:rsidTr="009A703F">
        <w:tc>
          <w:tcPr>
            <w:tcW w:w="2252" w:type="dxa"/>
            <w:tcBorders>
              <w:top w:val="dotted" w:sz="4" w:space="0" w:color="auto"/>
              <w:left w:val="single" w:sz="4" w:space="0" w:color="auto"/>
              <w:bottom w:val="single" w:sz="4" w:space="0" w:color="auto"/>
              <w:right w:val="dotted" w:sz="4" w:space="0" w:color="auto"/>
            </w:tcBorders>
          </w:tcPr>
          <w:p w14:paraId="0D29FBD5" w14:textId="77777777" w:rsidR="00973C3C" w:rsidRPr="0015076A" w:rsidRDefault="00973C3C" w:rsidP="009A703F">
            <w:pPr>
              <w:jc w:val="center"/>
              <w:rPr>
                <w:rFonts w:ascii="Calibri" w:hAnsi="Calibri" w:cs="Calibri"/>
                <w:sz w:val="22"/>
                <w:szCs w:val="22"/>
              </w:rPr>
            </w:pPr>
          </w:p>
        </w:tc>
        <w:tc>
          <w:tcPr>
            <w:tcW w:w="1687" w:type="dxa"/>
            <w:tcBorders>
              <w:top w:val="dotted" w:sz="4" w:space="0" w:color="auto"/>
              <w:left w:val="dotted" w:sz="4" w:space="0" w:color="auto"/>
              <w:bottom w:val="single" w:sz="4" w:space="0" w:color="auto"/>
              <w:right w:val="dotted" w:sz="4" w:space="0" w:color="auto"/>
            </w:tcBorders>
          </w:tcPr>
          <w:p w14:paraId="0D29FBD6" w14:textId="77777777" w:rsidR="00973C3C" w:rsidRPr="0015076A" w:rsidRDefault="00973C3C" w:rsidP="009A703F">
            <w:pPr>
              <w:jc w:val="center"/>
              <w:rPr>
                <w:rFonts w:ascii="Calibri" w:hAnsi="Calibri" w:cs="Calibri"/>
                <w:sz w:val="22"/>
                <w:szCs w:val="22"/>
              </w:rPr>
            </w:pPr>
          </w:p>
        </w:tc>
        <w:tc>
          <w:tcPr>
            <w:tcW w:w="1126" w:type="dxa"/>
            <w:tcBorders>
              <w:top w:val="dotted" w:sz="4" w:space="0" w:color="auto"/>
              <w:left w:val="dotted" w:sz="4" w:space="0" w:color="auto"/>
              <w:bottom w:val="single" w:sz="4" w:space="0" w:color="auto"/>
              <w:right w:val="dotted" w:sz="4" w:space="0" w:color="auto"/>
            </w:tcBorders>
          </w:tcPr>
          <w:p w14:paraId="0D29FBD7" w14:textId="77777777" w:rsidR="00973C3C" w:rsidRPr="0015076A" w:rsidRDefault="00973C3C" w:rsidP="009A703F">
            <w:pPr>
              <w:jc w:val="center"/>
              <w:rPr>
                <w:rFonts w:ascii="Calibri" w:hAnsi="Calibri" w:cs="Calibri"/>
                <w:sz w:val="22"/>
                <w:szCs w:val="22"/>
              </w:rPr>
            </w:pPr>
          </w:p>
        </w:tc>
        <w:tc>
          <w:tcPr>
            <w:tcW w:w="2468" w:type="dxa"/>
            <w:tcBorders>
              <w:top w:val="dotted" w:sz="4" w:space="0" w:color="auto"/>
              <w:left w:val="dotted" w:sz="4" w:space="0" w:color="auto"/>
              <w:bottom w:val="single" w:sz="4" w:space="0" w:color="auto"/>
              <w:right w:val="dotted" w:sz="4" w:space="0" w:color="auto"/>
            </w:tcBorders>
          </w:tcPr>
          <w:p w14:paraId="0D29FBD8" w14:textId="77777777" w:rsidR="00973C3C" w:rsidRPr="0015076A" w:rsidRDefault="00973C3C" w:rsidP="009A703F">
            <w:pPr>
              <w:jc w:val="center"/>
              <w:rPr>
                <w:rFonts w:ascii="Calibri" w:hAnsi="Calibri" w:cs="Calibri"/>
                <w:sz w:val="22"/>
                <w:szCs w:val="22"/>
              </w:rPr>
            </w:pPr>
          </w:p>
        </w:tc>
        <w:tc>
          <w:tcPr>
            <w:tcW w:w="1800" w:type="dxa"/>
            <w:tcBorders>
              <w:top w:val="dotted" w:sz="4" w:space="0" w:color="auto"/>
              <w:left w:val="dotted" w:sz="4" w:space="0" w:color="auto"/>
              <w:bottom w:val="single" w:sz="4" w:space="0" w:color="auto"/>
              <w:right w:val="single" w:sz="4" w:space="0" w:color="auto"/>
            </w:tcBorders>
          </w:tcPr>
          <w:p w14:paraId="0D29FBD9" w14:textId="77777777" w:rsidR="00973C3C" w:rsidRPr="0015076A" w:rsidRDefault="00973C3C" w:rsidP="009A703F">
            <w:pPr>
              <w:jc w:val="center"/>
              <w:rPr>
                <w:rFonts w:ascii="Calibri" w:hAnsi="Calibri" w:cs="Calibri"/>
                <w:sz w:val="22"/>
                <w:szCs w:val="22"/>
              </w:rPr>
            </w:pPr>
          </w:p>
        </w:tc>
      </w:tr>
    </w:tbl>
    <w:p w14:paraId="0D29FBDB" w14:textId="77777777" w:rsidR="00973C3C" w:rsidRPr="0015076A" w:rsidRDefault="00973C3C" w:rsidP="00973C3C">
      <w:pPr>
        <w:ind w:left="567"/>
        <w:jc w:val="both"/>
        <w:rPr>
          <w:rFonts w:ascii="Calibri" w:hAnsi="Calibri" w:cs="Calibri"/>
          <w:sz w:val="22"/>
          <w:szCs w:val="22"/>
        </w:rPr>
      </w:pPr>
      <w:r w:rsidRPr="0015076A">
        <w:rPr>
          <w:rFonts w:ascii="Calibri" w:hAnsi="Calibri" w:cs="Calibri"/>
          <w:b/>
          <w:bCs/>
          <w:sz w:val="22"/>
          <w:szCs w:val="22"/>
          <w:u w:val="single"/>
        </w:rPr>
        <w:lastRenderedPageBreak/>
        <w:t>è stata pronunciata</w:t>
      </w:r>
      <w:r w:rsidRPr="0015076A">
        <w:rPr>
          <w:rFonts w:ascii="Calibri" w:hAnsi="Calibri" w:cs="Calibri"/>
          <w:sz w:val="22"/>
          <w:szCs w:val="22"/>
        </w:rPr>
        <w:t xml:space="preserve"> sentenza di applicazione della pena su richiesta ai sensi dell’articolo 444 del codice di procedura penale, per i seguenti reati:</w:t>
      </w:r>
    </w:p>
    <w:tbl>
      <w:tblPr>
        <w:tblW w:w="9390" w:type="dxa"/>
        <w:tblInd w:w="637" w:type="dxa"/>
        <w:tblLayout w:type="fixed"/>
        <w:tblCellMar>
          <w:left w:w="70" w:type="dxa"/>
          <w:right w:w="70" w:type="dxa"/>
        </w:tblCellMar>
        <w:tblLook w:val="04A0" w:firstRow="1" w:lastRow="0" w:firstColumn="1" w:lastColumn="0" w:noHBand="0" w:noVBand="1"/>
      </w:tblPr>
      <w:tblGrid>
        <w:gridCol w:w="426"/>
        <w:gridCol w:w="2518"/>
        <w:gridCol w:w="6446"/>
      </w:tblGrid>
      <w:tr w:rsidR="00973C3C" w:rsidRPr="0015076A" w14:paraId="0D29FBDE" w14:textId="77777777" w:rsidTr="009A703F">
        <w:trPr>
          <w:cantSplit/>
        </w:trPr>
        <w:tc>
          <w:tcPr>
            <w:tcW w:w="426" w:type="dxa"/>
            <w:vAlign w:val="center"/>
          </w:tcPr>
          <w:p w14:paraId="0D29FBDC" w14:textId="77777777" w:rsidR="00973C3C" w:rsidRPr="0015076A" w:rsidRDefault="00973C3C" w:rsidP="009A703F">
            <w:pPr>
              <w:spacing w:before="20" w:after="20"/>
              <w:rPr>
                <w:rFonts w:ascii="Calibri" w:hAnsi="Calibri" w:cs="Calibri"/>
                <w:sz w:val="22"/>
                <w:szCs w:val="22"/>
              </w:rPr>
            </w:pPr>
          </w:p>
        </w:tc>
        <w:tc>
          <w:tcPr>
            <w:tcW w:w="8964" w:type="dxa"/>
            <w:gridSpan w:val="2"/>
            <w:tcBorders>
              <w:top w:val="nil"/>
              <w:left w:val="nil"/>
              <w:bottom w:val="single" w:sz="4" w:space="0" w:color="auto"/>
              <w:right w:val="nil"/>
            </w:tcBorders>
            <w:vAlign w:val="center"/>
          </w:tcPr>
          <w:p w14:paraId="0D29FBDD" w14:textId="77777777" w:rsidR="00973C3C" w:rsidRPr="0015076A" w:rsidRDefault="00973C3C" w:rsidP="009A703F">
            <w:pPr>
              <w:spacing w:before="20" w:after="20"/>
              <w:ind w:left="110" w:hanging="110"/>
              <w:rPr>
                <w:rFonts w:ascii="Calibri" w:hAnsi="Calibri" w:cs="Calibri"/>
                <w:sz w:val="22"/>
                <w:szCs w:val="22"/>
              </w:rPr>
            </w:pPr>
          </w:p>
        </w:tc>
      </w:tr>
      <w:tr w:rsidR="00973C3C" w:rsidRPr="0015076A" w14:paraId="0D29FBE1" w14:textId="77777777" w:rsidTr="009A703F">
        <w:trPr>
          <w:cantSplit/>
        </w:trPr>
        <w:tc>
          <w:tcPr>
            <w:tcW w:w="426" w:type="dxa"/>
            <w:vAlign w:val="center"/>
          </w:tcPr>
          <w:p w14:paraId="0D29FBDF" w14:textId="77777777" w:rsidR="00973C3C" w:rsidRPr="0015076A" w:rsidRDefault="00973C3C" w:rsidP="009A703F">
            <w:pPr>
              <w:spacing w:before="20" w:after="20"/>
              <w:rPr>
                <w:rFonts w:ascii="Calibri" w:hAnsi="Calibri" w:cs="Calibri"/>
                <w:sz w:val="22"/>
                <w:szCs w:val="22"/>
              </w:rPr>
            </w:pPr>
          </w:p>
        </w:tc>
        <w:tc>
          <w:tcPr>
            <w:tcW w:w="8964" w:type="dxa"/>
            <w:gridSpan w:val="2"/>
            <w:tcBorders>
              <w:top w:val="single" w:sz="4" w:space="0" w:color="auto"/>
              <w:left w:val="nil"/>
              <w:bottom w:val="single" w:sz="4" w:space="0" w:color="auto"/>
              <w:right w:val="nil"/>
            </w:tcBorders>
            <w:vAlign w:val="center"/>
          </w:tcPr>
          <w:p w14:paraId="0D29FBE0" w14:textId="77777777" w:rsidR="00973C3C" w:rsidRPr="0015076A" w:rsidRDefault="00973C3C" w:rsidP="009A703F">
            <w:pPr>
              <w:spacing w:before="20" w:after="20"/>
              <w:ind w:left="110" w:hanging="110"/>
              <w:rPr>
                <w:rFonts w:ascii="Calibri" w:hAnsi="Calibri" w:cs="Calibri"/>
                <w:sz w:val="22"/>
                <w:szCs w:val="22"/>
              </w:rPr>
            </w:pPr>
          </w:p>
        </w:tc>
      </w:tr>
      <w:tr w:rsidR="00973C3C" w:rsidRPr="0015076A" w14:paraId="0D29FBE4" w14:textId="77777777" w:rsidTr="009A703F">
        <w:trPr>
          <w:cantSplit/>
        </w:trPr>
        <w:tc>
          <w:tcPr>
            <w:tcW w:w="426" w:type="dxa"/>
            <w:vAlign w:val="center"/>
            <w:hideMark/>
          </w:tcPr>
          <w:p w14:paraId="0D29FBE2" w14:textId="77777777" w:rsidR="00973C3C" w:rsidRPr="0015076A" w:rsidRDefault="00973C3C" w:rsidP="009A703F">
            <w:pPr>
              <w:spacing w:before="20" w:after="20"/>
              <w:rPr>
                <w:rFonts w:ascii="Calibri" w:hAnsi="Calibri" w:cs="Calibri"/>
                <w:sz w:val="22"/>
                <w:szCs w:val="22"/>
              </w:rPr>
            </w:pPr>
            <w:r w:rsidRPr="0015076A">
              <w:rPr>
                <w:rFonts w:ascii="Calibri" w:hAnsi="Calibri" w:cs="Calibri"/>
                <w:sz w:val="22"/>
                <w:szCs w:val="22"/>
              </w:rPr>
              <w:fldChar w:fldCharType="begin">
                <w:ffData>
                  <w:name w:val="Controllo9"/>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p>
        </w:tc>
        <w:tc>
          <w:tcPr>
            <w:tcW w:w="8964" w:type="dxa"/>
            <w:gridSpan w:val="2"/>
            <w:tcBorders>
              <w:top w:val="single" w:sz="4" w:space="0" w:color="auto"/>
              <w:left w:val="nil"/>
              <w:bottom w:val="nil"/>
              <w:right w:val="nil"/>
            </w:tcBorders>
            <w:vAlign w:val="center"/>
            <w:hideMark/>
          </w:tcPr>
          <w:p w14:paraId="0D29FBE3" w14:textId="77777777"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rPr>
              <w:t>-</w:t>
            </w:r>
            <w:r w:rsidRPr="0015076A">
              <w:rPr>
                <w:rFonts w:ascii="Calibri" w:hAnsi="Calibri" w:cs="Calibri"/>
                <w:sz w:val="22"/>
                <w:szCs w:val="22"/>
              </w:rPr>
              <w:tab/>
              <w:t xml:space="preserve">e la ditta / impresa ha adottato i seguenti atti o misure di completa dissociazione dalla condotta </w:t>
            </w:r>
          </w:p>
        </w:tc>
      </w:tr>
      <w:tr w:rsidR="00973C3C" w:rsidRPr="0015076A" w14:paraId="0D29FBE8" w14:textId="77777777" w:rsidTr="009A703F">
        <w:trPr>
          <w:cantSplit/>
        </w:trPr>
        <w:tc>
          <w:tcPr>
            <w:tcW w:w="426" w:type="dxa"/>
            <w:vAlign w:val="center"/>
          </w:tcPr>
          <w:p w14:paraId="0D29FBE5" w14:textId="77777777" w:rsidR="00973C3C" w:rsidRPr="0015076A" w:rsidRDefault="00973C3C" w:rsidP="009A703F">
            <w:pPr>
              <w:spacing w:before="20" w:after="20"/>
              <w:rPr>
                <w:rFonts w:ascii="Calibri" w:hAnsi="Calibri" w:cs="Calibri"/>
                <w:sz w:val="22"/>
                <w:szCs w:val="22"/>
              </w:rPr>
            </w:pPr>
          </w:p>
        </w:tc>
        <w:tc>
          <w:tcPr>
            <w:tcW w:w="2518" w:type="dxa"/>
            <w:vAlign w:val="center"/>
            <w:hideMark/>
          </w:tcPr>
          <w:p w14:paraId="0D29FBE6" w14:textId="77777777"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rPr>
              <w:tab/>
              <w:t xml:space="preserve">penalmente sanzionata:  </w:t>
            </w:r>
          </w:p>
        </w:tc>
        <w:tc>
          <w:tcPr>
            <w:tcW w:w="6446" w:type="dxa"/>
            <w:tcBorders>
              <w:top w:val="nil"/>
              <w:left w:val="nil"/>
              <w:bottom w:val="single" w:sz="4" w:space="0" w:color="auto"/>
              <w:right w:val="nil"/>
            </w:tcBorders>
            <w:vAlign w:val="center"/>
            <w:hideMark/>
          </w:tcPr>
          <w:p w14:paraId="0D29FBE7" w14:textId="77777777" w:rsidR="00973C3C" w:rsidRPr="0015076A" w:rsidRDefault="00973C3C" w:rsidP="009A703F">
            <w:pPr>
              <w:spacing w:before="20" w:after="20"/>
              <w:ind w:left="110" w:hanging="110"/>
              <w:rPr>
                <w:rFonts w:ascii="Calibri" w:hAnsi="Calibri" w:cs="Calibri"/>
                <w:sz w:val="22"/>
                <w:szCs w:val="22"/>
              </w:rPr>
            </w:pP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7"/>
            </w:r>
            <w:r w:rsidRPr="0015076A">
              <w:rPr>
                <w:rFonts w:ascii="Calibri" w:hAnsi="Calibri" w:cs="Calibri"/>
                <w:sz w:val="22"/>
                <w:szCs w:val="22"/>
                <w:vertAlign w:val="superscript"/>
              </w:rPr>
              <w:t>)</w:t>
            </w:r>
          </w:p>
        </w:tc>
      </w:tr>
      <w:tr w:rsidR="00973C3C" w:rsidRPr="0015076A" w14:paraId="0D29FBEB" w14:textId="77777777" w:rsidTr="009A703F">
        <w:trPr>
          <w:cantSplit/>
        </w:trPr>
        <w:tc>
          <w:tcPr>
            <w:tcW w:w="426" w:type="dxa"/>
            <w:vAlign w:val="center"/>
          </w:tcPr>
          <w:p w14:paraId="0D29FBE9" w14:textId="77777777" w:rsidR="00973C3C" w:rsidRPr="0015076A" w:rsidRDefault="00973C3C" w:rsidP="009A703F">
            <w:pPr>
              <w:spacing w:before="20" w:after="20"/>
              <w:rPr>
                <w:rFonts w:ascii="Calibri" w:hAnsi="Calibri" w:cs="Calibri"/>
                <w:sz w:val="22"/>
                <w:szCs w:val="22"/>
              </w:rPr>
            </w:pPr>
          </w:p>
        </w:tc>
        <w:tc>
          <w:tcPr>
            <w:tcW w:w="8964" w:type="dxa"/>
            <w:gridSpan w:val="2"/>
            <w:tcBorders>
              <w:top w:val="nil"/>
              <w:left w:val="nil"/>
              <w:bottom w:val="single" w:sz="4" w:space="0" w:color="auto"/>
              <w:right w:val="nil"/>
            </w:tcBorders>
            <w:vAlign w:val="center"/>
            <w:hideMark/>
          </w:tcPr>
          <w:p w14:paraId="0D29FBEA" w14:textId="77777777" w:rsidR="00973C3C" w:rsidRPr="0015076A" w:rsidRDefault="00973C3C" w:rsidP="009A703F">
            <w:pPr>
              <w:spacing w:before="20" w:after="20"/>
              <w:ind w:left="110" w:hanging="110"/>
              <w:jc w:val="right"/>
              <w:rPr>
                <w:rFonts w:ascii="Calibri" w:hAnsi="Calibri" w:cs="Calibri"/>
                <w:sz w:val="22"/>
                <w:szCs w:val="22"/>
              </w:rPr>
            </w:pPr>
            <w:r w:rsidRPr="0015076A">
              <w:rPr>
                <w:rFonts w:ascii="Calibri" w:hAnsi="Calibri" w:cs="Calibri"/>
                <w:sz w:val="22"/>
                <w:szCs w:val="22"/>
              </w:rPr>
              <w:tab/>
            </w:r>
          </w:p>
        </w:tc>
      </w:tr>
      <w:tr w:rsidR="00973C3C" w:rsidRPr="0015076A" w14:paraId="0D29FBEE" w14:textId="77777777" w:rsidTr="009A703F">
        <w:trPr>
          <w:cantSplit/>
        </w:trPr>
        <w:tc>
          <w:tcPr>
            <w:tcW w:w="426" w:type="dxa"/>
            <w:vAlign w:val="center"/>
          </w:tcPr>
          <w:p w14:paraId="0D29FBEC" w14:textId="77777777" w:rsidR="00973C3C" w:rsidRPr="0015076A" w:rsidRDefault="00973C3C" w:rsidP="009A703F">
            <w:pPr>
              <w:spacing w:before="20" w:after="20"/>
              <w:rPr>
                <w:rFonts w:ascii="Calibri" w:hAnsi="Calibri" w:cs="Calibri"/>
                <w:sz w:val="22"/>
                <w:szCs w:val="22"/>
              </w:rPr>
            </w:pPr>
          </w:p>
        </w:tc>
        <w:tc>
          <w:tcPr>
            <w:tcW w:w="8964" w:type="dxa"/>
            <w:gridSpan w:val="2"/>
            <w:tcBorders>
              <w:top w:val="nil"/>
              <w:left w:val="nil"/>
              <w:bottom w:val="single" w:sz="4" w:space="0" w:color="auto"/>
              <w:right w:val="nil"/>
            </w:tcBorders>
            <w:vAlign w:val="center"/>
          </w:tcPr>
          <w:p w14:paraId="0D29FBED" w14:textId="77777777" w:rsidR="00973C3C" w:rsidRPr="0015076A" w:rsidRDefault="00973C3C" w:rsidP="009A703F">
            <w:pPr>
              <w:spacing w:before="20" w:after="20"/>
              <w:ind w:left="110" w:hanging="110"/>
              <w:jc w:val="right"/>
              <w:rPr>
                <w:rFonts w:ascii="Calibri" w:hAnsi="Calibri" w:cs="Calibri"/>
                <w:sz w:val="22"/>
                <w:szCs w:val="22"/>
              </w:rPr>
            </w:pPr>
          </w:p>
        </w:tc>
      </w:tr>
    </w:tbl>
    <w:p w14:paraId="0D29FBEF" w14:textId="77777777" w:rsidR="00973C3C" w:rsidRPr="0015076A" w:rsidRDefault="00973C3C" w:rsidP="00973C3C">
      <w:pPr>
        <w:widowControl w:val="0"/>
        <w:ind w:left="568" w:hanging="284"/>
        <w:jc w:val="both"/>
        <w:rPr>
          <w:rFonts w:ascii="Calibri" w:hAnsi="Calibri" w:cs="Calibri"/>
          <w:sz w:val="22"/>
          <w:szCs w:val="22"/>
        </w:rPr>
      </w:pPr>
      <w:r w:rsidRPr="0015076A">
        <w:rPr>
          <w:rFonts w:ascii="Calibri" w:hAnsi="Calibri" w:cs="Calibri"/>
          <w:sz w:val="22"/>
          <w:szCs w:val="22"/>
        </w:rPr>
        <w:t>d)</w:t>
      </w:r>
      <w:r w:rsidRPr="0015076A">
        <w:rPr>
          <w:rFonts w:ascii="Calibri" w:hAnsi="Calibri" w:cs="Calibri"/>
          <w:sz w:val="22"/>
          <w:szCs w:val="22"/>
        </w:rPr>
        <w:tab/>
        <w:t>che nei confronti dei seguenti soggetti cessati:</w:t>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A0" w:firstRow="1" w:lastRow="0" w:firstColumn="1" w:lastColumn="0" w:noHBand="0" w:noVBand="0"/>
      </w:tblPr>
      <w:tblGrid>
        <w:gridCol w:w="2236"/>
        <w:gridCol w:w="1671"/>
        <w:gridCol w:w="1118"/>
        <w:gridCol w:w="2447"/>
        <w:gridCol w:w="1782"/>
      </w:tblGrid>
      <w:tr w:rsidR="00973C3C" w:rsidRPr="0015076A" w14:paraId="0D29FBF5" w14:textId="77777777" w:rsidTr="006C695C">
        <w:trPr>
          <w:jc w:val="center"/>
        </w:trPr>
        <w:tc>
          <w:tcPr>
            <w:tcW w:w="2236" w:type="dxa"/>
            <w:tcBorders>
              <w:top w:val="single" w:sz="4" w:space="0" w:color="auto"/>
              <w:bottom w:val="single" w:sz="4" w:space="0" w:color="auto"/>
              <w:right w:val="dotted" w:sz="4" w:space="0" w:color="auto"/>
            </w:tcBorders>
          </w:tcPr>
          <w:p w14:paraId="0D29FBF0" w14:textId="77777777"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Cognome e nome</w:t>
            </w:r>
          </w:p>
        </w:tc>
        <w:tc>
          <w:tcPr>
            <w:tcW w:w="1671" w:type="dxa"/>
            <w:tcBorders>
              <w:top w:val="single" w:sz="4" w:space="0" w:color="auto"/>
              <w:left w:val="dotted" w:sz="4" w:space="0" w:color="auto"/>
              <w:bottom w:val="single" w:sz="4" w:space="0" w:color="auto"/>
              <w:right w:val="dotted" w:sz="4" w:space="0" w:color="auto"/>
            </w:tcBorders>
          </w:tcPr>
          <w:p w14:paraId="0D29FBF1" w14:textId="77777777"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nato a</w:t>
            </w:r>
          </w:p>
        </w:tc>
        <w:tc>
          <w:tcPr>
            <w:tcW w:w="1118" w:type="dxa"/>
            <w:tcBorders>
              <w:top w:val="single" w:sz="4" w:space="0" w:color="auto"/>
              <w:left w:val="dotted" w:sz="4" w:space="0" w:color="auto"/>
              <w:bottom w:val="single" w:sz="4" w:space="0" w:color="auto"/>
              <w:right w:val="dotted" w:sz="4" w:space="0" w:color="auto"/>
            </w:tcBorders>
          </w:tcPr>
          <w:p w14:paraId="0D29FBF2" w14:textId="77777777"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in data</w:t>
            </w:r>
          </w:p>
        </w:tc>
        <w:tc>
          <w:tcPr>
            <w:tcW w:w="2447" w:type="dxa"/>
            <w:tcBorders>
              <w:top w:val="single" w:sz="4" w:space="0" w:color="auto"/>
              <w:left w:val="dotted" w:sz="4" w:space="0" w:color="auto"/>
              <w:bottom w:val="single" w:sz="4" w:space="0" w:color="auto"/>
              <w:right w:val="dotted" w:sz="4" w:space="0" w:color="auto"/>
            </w:tcBorders>
          </w:tcPr>
          <w:p w14:paraId="0D29FBF3" w14:textId="77777777" w:rsidR="00973C3C" w:rsidRPr="0015076A" w:rsidRDefault="00973C3C" w:rsidP="009A703F">
            <w:pPr>
              <w:jc w:val="center"/>
              <w:rPr>
                <w:rFonts w:ascii="Calibri" w:hAnsi="Calibri" w:cs="Calibri"/>
                <w:i/>
                <w:iCs/>
                <w:sz w:val="22"/>
                <w:szCs w:val="22"/>
              </w:rPr>
            </w:pPr>
            <w:r w:rsidRPr="0015076A">
              <w:rPr>
                <w:rFonts w:ascii="Calibri" w:hAnsi="Calibri" w:cs="Calibri"/>
                <w:i/>
                <w:iCs/>
                <w:sz w:val="22"/>
                <w:szCs w:val="22"/>
              </w:rPr>
              <w:t>carica ricoperta</w:t>
            </w:r>
          </w:p>
        </w:tc>
        <w:tc>
          <w:tcPr>
            <w:tcW w:w="1782" w:type="dxa"/>
            <w:tcBorders>
              <w:top w:val="single" w:sz="4" w:space="0" w:color="auto"/>
              <w:left w:val="dotted" w:sz="4" w:space="0" w:color="auto"/>
              <w:bottom w:val="single" w:sz="4" w:space="0" w:color="auto"/>
            </w:tcBorders>
          </w:tcPr>
          <w:p w14:paraId="0D29FBF4" w14:textId="77777777" w:rsidR="00973C3C" w:rsidRPr="0015076A" w:rsidRDefault="00973C3C" w:rsidP="009A703F">
            <w:pPr>
              <w:jc w:val="center"/>
              <w:rPr>
                <w:rFonts w:ascii="Calibri" w:hAnsi="Calibri" w:cs="Calibri"/>
                <w:i/>
                <w:iCs/>
                <w:spacing w:val="-8"/>
                <w:sz w:val="22"/>
                <w:szCs w:val="22"/>
              </w:rPr>
            </w:pPr>
            <w:r w:rsidRPr="0015076A">
              <w:rPr>
                <w:rFonts w:ascii="Calibri" w:hAnsi="Calibri" w:cs="Calibri"/>
                <w:i/>
                <w:iCs/>
                <w:spacing w:val="-8"/>
                <w:sz w:val="22"/>
                <w:szCs w:val="22"/>
              </w:rPr>
              <w:t>fino alla data del</w:t>
            </w:r>
          </w:p>
        </w:tc>
      </w:tr>
      <w:tr w:rsidR="00973C3C" w:rsidRPr="0015076A" w14:paraId="0D29FBFB" w14:textId="77777777" w:rsidTr="006C695C">
        <w:trPr>
          <w:jc w:val="center"/>
        </w:trPr>
        <w:tc>
          <w:tcPr>
            <w:tcW w:w="2236" w:type="dxa"/>
            <w:tcBorders>
              <w:top w:val="single" w:sz="4" w:space="0" w:color="auto"/>
              <w:bottom w:val="dotted" w:sz="4" w:space="0" w:color="auto"/>
              <w:right w:val="dotted" w:sz="4" w:space="0" w:color="auto"/>
            </w:tcBorders>
          </w:tcPr>
          <w:p w14:paraId="0D29FBF6" w14:textId="77777777" w:rsidR="00973C3C" w:rsidRPr="0015076A" w:rsidRDefault="00973C3C" w:rsidP="009A703F">
            <w:pPr>
              <w:jc w:val="center"/>
              <w:rPr>
                <w:rFonts w:ascii="Calibri" w:hAnsi="Calibri" w:cs="Calibri"/>
                <w:sz w:val="22"/>
                <w:szCs w:val="22"/>
              </w:rPr>
            </w:pPr>
          </w:p>
        </w:tc>
        <w:tc>
          <w:tcPr>
            <w:tcW w:w="1671" w:type="dxa"/>
            <w:tcBorders>
              <w:top w:val="single" w:sz="4" w:space="0" w:color="auto"/>
              <w:left w:val="dotted" w:sz="4" w:space="0" w:color="auto"/>
              <w:bottom w:val="dotted" w:sz="4" w:space="0" w:color="auto"/>
              <w:right w:val="dotted" w:sz="4" w:space="0" w:color="auto"/>
            </w:tcBorders>
          </w:tcPr>
          <w:p w14:paraId="0D29FBF7" w14:textId="77777777" w:rsidR="00973C3C" w:rsidRPr="0015076A" w:rsidRDefault="00973C3C" w:rsidP="009A703F">
            <w:pPr>
              <w:jc w:val="center"/>
              <w:rPr>
                <w:rFonts w:ascii="Calibri" w:hAnsi="Calibri" w:cs="Calibri"/>
                <w:sz w:val="22"/>
                <w:szCs w:val="22"/>
              </w:rPr>
            </w:pPr>
          </w:p>
        </w:tc>
        <w:tc>
          <w:tcPr>
            <w:tcW w:w="1118" w:type="dxa"/>
            <w:tcBorders>
              <w:top w:val="single" w:sz="4" w:space="0" w:color="auto"/>
              <w:left w:val="dotted" w:sz="4" w:space="0" w:color="auto"/>
              <w:bottom w:val="dotted" w:sz="4" w:space="0" w:color="auto"/>
              <w:right w:val="dotted" w:sz="4" w:space="0" w:color="auto"/>
            </w:tcBorders>
          </w:tcPr>
          <w:p w14:paraId="0D29FBF8" w14:textId="77777777" w:rsidR="00973C3C" w:rsidRPr="0015076A" w:rsidRDefault="00973C3C" w:rsidP="009A703F">
            <w:pPr>
              <w:jc w:val="center"/>
              <w:rPr>
                <w:rFonts w:ascii="Calibri" w:hAnsi="Calibri" w:cs="Calibri"/>
                <w:sz w:val="22"/>
                <w:szCs w:val="22"/>
              </w:rPr>
            </w:pPr>
          </w:p>
        </w:tc>
        <w:tc>
          <w:tcPr>
            <w:tcW w:w="2447" w:type="dxa"/>
            <w:tcBorders>
              <w:top w:val="single" w:sz="4" w:space="0" w:color="auto"/>
              <w:left w:val="dotted" w:sz="4" w:space="0" w:color="auto"/>
              <w:bottom w:val="dotted" w:sz="4" w:space="0" w:color="auto"/>
              <w:right w:val="dotted" w:sz="4" w:space="0" w:color="auto"/>
            </w:tcBorders>
          </w:tcPr>
          <w:p w14:paraId="0D29FBF9" w14:textId="77777777" w:rsidR="00973C3C" w:rsidRPr="0015076A" w:rsidRDefault="00973C3C" w:rsidP="009A703F">
            <w:pPr>
              <w:jc w:val="center"/>
              <w:rPr>
                <w:rFonts w:ascii="Calibri" w:hAnsi="Calibri" w:cs="Calibri"/>
                <w:sz w:val="22"/>
                <w:szCs w:val="22"/>
              </w:rPr>
            </w:pPr>
          </w:p>
        </w:tc>
        <w:tc>
          <w:tcPr>
            <w:tcW w:w="1782" w:type="dxa"/>
            <w:tcBorders>
              <w:top w:val="single" w:sz="4" w:space="0" w:color="auto"/>
              <w:left w:val="dotted" w:sz="4" w:space="0" w:color="auto"/>
              <w:bottom w:val="dotted" w:sz="4" w:space="0" w:color="auto"/>
            </w:tcBorders>
          </w:tcPr>
          <w:p w14:paraId="0D29FBFA" w14:textId="77777777" w:rsidR="00973C3C" w:rsidRPr="0015076A" w:rsidRDefault="00973C3C" w:rsidP="009A703F">
            <w:pPr>
              <w:jc w:val="center"/>
              <w:rPr>
                <w:rFonts w:ascii="Calibri" w:hAnsi="Calibri" w:cs="Calibri"/>
                <w:sz w:val="22"/>
                <w:szCs w:val="22"/>
              </w:rPr>
            </w:pPr>
          </w:p>
        </w:tc>
      </w:tr>
      <w:tr w:rsidR="00973C3C" w:rsidRPr="0015076A" w14:paraId="0D29FC01" w14:textId="77777777" w:rsidTr="006C695C">
        <w:trPr>
          <w:jc w:val="center"/>
        </w:trPr>
        <w:tc>
          <w:tcPr>
            <w:tcW w:w="2236" w:type="dxa"/>
            <w:tcBorders>
              <w:top w:val="dotted" w:sz="4" w:space="0" w:color="auto"/>
              <w:bottom w:val="single" w:sz="4" w:space="0" w:color="auto"/>
              <w:right w:val="dotted" w:sz="4" w:space="0" w:color="auto"/>
            </w:tcBorders>
          </w:tcPr>
          <w:p w14:paraId="0D29FBFC" w14:textId="77777777" w:rsidR="00973C3C" w:rsidRPr="0015076A" w:rsidRDefault="00973C3C" w:rsidP="009A703F">
            <w:pPr>
              <w:jc w:val="center"/>
              <w:rPr>
                <w:rFonts w:ascii="Calibri" w:hAnsi="Calibri" w:cs="Calibri"/>
                <w:sz w:val="22"/>
                <w:szCs w:val="22"/>
              </w:rPr>
            </w:pPr>
          </w:p>
        </w:tc>
        <w:tc>
          <w:tcPr>
            <w:tcW w:w="1671" w:type="dxa"/>
            <w:tcBorders>
              <w:top w:val="dotted" w:sz="4" w:space="0" w:color="auto"/>
              <w:left w:val="dotted" w:sz="4" w:space="0" w:color="auto"/>
              <w:bottom w:val="single" w:sz="4" w:space="0" w:color="auto"/>
              <w:right w:val="dotted" w:sz="4" w:space="0" w:color="auto"/>
            </w:tcBorders>
          </w:tcPr>
          <w:p w14:paraId="0D29FBFD" w14:textId="77777777" w:rsidR="00973C3C" w:rsidRPr="0015076A" w:rsidRDefault="00973C3C" w:rsidP="009A703F">
            <w:pPr>
              <w:jc w:val="center"/>
              <w:rPr>
                <w:rFonts w:ascii="Calibri" w:hAnsi="Calibri" w:cs="Calibri"/>
                <w:sz w:val="22"/>
                <w:szCs w:val="22"/>
              </w:rPr>
            </w:pPr>
          </w:p>
        </w:tc>
        <w:tc>
          <w:tcPr>
            <w:tcW w:w="1118" w:type="dxa"/>
            <w:tcBorders>
              <w:top w:val="dotted" w:sz="4" w:space="0" w:color="auto"/>
              <w:left w:val="dotted" w:sz="4" w:space="0" w:color="auto"/>
              <w:bottom w:val="single" w:sz="4" w:space="0" w:color="auto"/>
              <w:right w:val="dotted" w:sz="4" w:space="0" w:color="auto"/>
            </w:tcBorders>
          </w:tcPr>
          <w:p w14:paraId="0D29FBFE" w14:textId="77777777" w:rsidR="00973C3C" w:rsidRPr="0015076A" w:rsidRDefault="00973C3C" w:rsidP="009A703F">
            <w:pPr>
              <w:jc w:val="center"/>
              <w:rPr>
                <w:rFonts w:ascii="Calibri" w:hAnsi="Calibri" w:cs="Calibri"/>
                <w:sz w:val="22"/>
                <w:szCs w:val="22"/>
              </w:rPr>
            </w:pPr>
          </w:p>
        </w:tc>
        <w:tc>
          <w:tcPr>
            <w:tcW w:w="2447" w:type="dxa"/>
            <w:tcBorders>
              <w:top w:val="dotted" w:sz="4" w:space="0" w:color="auto"/>
              <w:left w:val="dotted" w:sz="4" w:space="0" w:color="auto"/>
              <w:bottom w:val="single" w:sz="4" w:space="0" w:color="auto"/>
              <w:right w:val="dotted" w:sz="4" w:space="0" w:color="auto"/>
            </w:tcBorders>
          </w:tcPr>
          <w:p w14:paraId="0D29FBFF" w14:textId="77777777" w:rsidR="00973C3C" w:rsidRPr="0015076A" w:rsidRDefault="00973C3C" w:rsidP="009A703F">
            <w:pPr>
              <w:jc w:val="center"/>
              <w:rPr>
                <w:rFonts w:ascii="Calibri" w:hAnsi="Calibri" w:cs="Calibri"/>
                <w:sz w:val="22"/>
                <w:szCs w:val="22"/>
              </w:rPr>
            </w:pPr>
          </w:p>
        </w:tc>
        <w:tc>
          <w:tcPr>
            <w:tcW w:w="1782" w:type="dxa"/>
            <w:tcBorders>
              <w:top w:val="dotted" w:sz="4" w:space="0" w:color="auto"/>
              <w:left w:val="dotted" w:sz="4" w:space="0" w:color="auto"/>
              <w:bottom w:val="single" w:sz="4" w:space="0" w:color="auto"/>
            </w:tcBorders>
          </w:tcPr>
          <w:p w14:paraId="0D29FC00" w14:textId="77777777" w:rsidR="00973C3C" w:rsidRPr="0015076A" w:rsidRDefault="00973C3C" w:rsidP="009A703F">
            <w:pPr>
              <w:jc w:val="center"/>
              <w:rPr>
                <w:rFonts w:ascii="Calibri" w:hAnsi="Calibri" w:cs="Calibri"/>
                <w:sz w:val="22"/>
                <w:szCs w:val="22"/>
              </w:rPr>
            </w:pPr>
          </w:p>
        </w:tc>
      </w:tr>
    </w:tbl>
    <w:p w14:paraId="0D29FC02" w14:textId="77777777" w:rsidR="00973C3C" w:rsidRPr="0015076A" w:rsidRDefault="00973C3C" w:rsidP="00973C3C">
      <w:pPr>
        <w:pStyle w:val="regolamento"/>
        <w:widowControl/>
        <w:tabs>
          <w:tab w:val="clear" w:pos="-2127"/>
        </w:tabs>
        <w:ind w:left="567" w:firstLine="0"/>
        <w:rPr>
          <w:rFonts w:ascii="Calibri" w:hAnsi="Calibri" w:cs="Calibri"/>
          <w:sz w:val="22"/>
          <w:szCs w:val="22"/>
        </w:rPr>
      </w:pPr>
      <w:r w:rsidRPr="0015076A">
        <w:rPr>
          <w:rFonts w:ascii="Calibri" w:hAnsi="Calibri" w:cs="Calibri"/>
          <w:sz w:val="22"/>
          <w:szCs w:val="22"/>
        </w:rPr>
        <w:t xml:space="preserve">la situazione giuridica relativa alla sussistenza di sentenze di condanna passate in giudicato, decreti penali di condanna divenuti irrevocabili o sentenze di applicazione della pena su richiesta, ai sensi dell’articolo 444 del codice di procedura penale, è dichiarata singolarmente dagli stessi soggetti in allegato alla presente dichiarazione; </w:t>
      </w:r>
      <w:r w:rsidRPr="0015076A">
        <w:rPr>
          <w:rFonts w:ascii="Calibri" w:hAnsi="Calibri" w:cs="Calibri"/>
          <w:sz w:val="22"/>
          <w:szCs w:val="22"/>
          <w:vertAlign w:val="superscript"/>
        </w:rPr>
        <w:t>(</w:t>
      </w:r>
      <w:r w:rsidRPr="0015076A">
        <w:rPr>
          <w:rStyle w:val="Rimandonotadichiusura"/>
          <w:rFonts w:ascii="Calibri" w:hAnsi="Calibri" w:cs="Calibri"/>
          <w:sz w:val="22"/>
          <w:szCs w:val="22"/>
        </w:rPr>
        <w:endnoteReference w:id="28"/>
      </w:r>
      <w:r w:rsidRPr="0015076A">
        <w:rPr>
          <w:rFonts w:ascii="Calibri" w:hAnsi="Calibri" w:cs="Calibri"/>
          <w:sz w:val="22"/>
          <w:szCs w:val="22"/>
          <w:vertAlign w:val="superscript"/>
        </w:rPr>
        <w:t>)</w:t>
      </w:r>
    </w:p>
    <w:p w14:paraId="0D29FC03" w14:textId="77777777" w:rsidR="00973C3C" w:rsidRPr="0015076A" w:rsidRDefault="00973C3C" w:rsidP="00973C3C">
      <w:pPr>
        <w:pStyle w:val="regolamento"/>
        <w:tabs>
          <w:tab w:val="clear" w:pos="-2127"/>
        </w:tabs>
        <w:rPr>
          <w:rFonts w:ascii="Calibri" w:hAnsi="Calibri" w:cs="Calibri"/>
          <w:sz w:val="22"/>
          <w:szCs w:val="22"/>
        </w:rPr>
      </w:pPr>
    </w:p>
    <w:p w14:paraId="0D29FC04" w14:textId="77777777" w:rsidR="00973C3C" w:rsidRPr="0015076A" w:rsidRDefault="00973C3C" w:rsidP="00973C3C">
      <w:pPr>
        <w:pStyle w:val="regolamento"/>
        <w:tabs>
          <w:tab w:val="clear" w:pos="-2127"/>
        </w:tabs>
        <w:rPr>
          <w:rFonts w:ascii="Calibri" w:hAnsi="Calibri" w:cs="Calibri"/>
          <w:sz w:val="22"/>
          <w:szCs w:val="22"/>
        </w:rPr>
      </w:pPr>
      <w:r w:rsidRPr="0015076A">
        <w:rPr>
          <w:rFonts w:ascii="Calibri" w:hAnsi="Calibri" w:cs="Calibri"/>
          <w:sz w:val="22"/>
          <w:szCs w:val="22"/>
        </w:rPr>
        <w:t>4)</w:t>
      </w:r>
      <w:r w:rsidRPr="0015076A">
        <w:rPr>
          <w:rFonts w:ascii="Calibri" w:hAnsi="Calibri" w:cs="Calibri"/>
          <w:sz w:val="22"/>
          <w:szCs w:val="22"/>
        </w:rPr>
        <w:tab/>
        <w:t>che, ai sensi dell’articolo 1-bis, comma 14, della legge 18 ottobre 2001, n. 383, questa impresa:</w:t>
      </w:r>
    </w:p>
    <w:bookmarkStart w:id="8" w:name="Controllo27"/>
    <w:p w14:paraId="0D29FC05" w14:textId="77777777" w:rsidR="00973C3C" w:rsidRPr="0015076A" w:rsidRDefault="00973C3C" w:rsidP="00973C3C">
      <w:pPr>
        <w:pStyle w:val="regolamento"/>
        <w:tabs>
          <w:tab w:val="clear" w:pos="-2127"/>
        </w:tabs>
        <w:ind w:left="709" w:hanging="425"/>
        <w:rPr>
          <w:rFonts w:ascii="Calibri" w:hAnsi="Calibri" w:cs="Calibri"/>
          <w:sz w:val="22"/>
          <w:szCs w:val="22"/>
        </w:rPr>
      </w:pPr>
      <w:r w:rsidRPr="0015076A">
        <w:rPr>
          <w:rFonts w:ascii="Calibri" w:hAnsi="Calibri" w:cs="Calibri"/>
          <w:sz w:val="22"/>
          <w:szCs w:val="22"/>
        </w:rPr>
        <w:fldChar w:fldCharType="begin">
          <w:ffData>
            <w:name w:val="Controllo27"/>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bookmarkEnd w:id="8"/>
      <w:r w:rsidRPr="0015076A">
        <w:rPr>
          <w:rFonts w:ascii="Calibri" w:hAnsi="Calibri" w:cs="Calibri"/>
          <w:sz w:val="22"/>
          <w:szCs w:val="22"/>
        </w:rPr>
        <w:t>-</w:t>
      </w:r>
      <w:r w:rsidRPr="0015076A">
        <w:rPr>
          <w:rFonts w:ascii="Calibri" w:hAnsi="Calibri" w:cs="Calibri"/>
          <w:sz w:val="22"/>
          <w:szCs w:val="22"/>
        </w:rPr>
        <w:tab/>
      </w:r>
      <w:r w:rsidR="001D6E4C">
        <w:rPr>
          <w:rFonts w:ascii="Calibri" w:hAnsi="Calibri" w:cs="Calibri"/>
          <w:sz w:val="22"/>
          <w:szCs w:val="22"/>
        </w:rPr>
        <w:t>non si è avvals</w:t>
      </w:r>
      <w:r w:rsidRPr="0015076A">
        <w:rPr>
          <w:rFonts w:ascii="Calibri" w:hAnsi="Calibri" w:cs="Calibri"/>
          <w:sz w:val="22"/>
          <w:szCs w:val="22"/>
        </w:rPr>
        <w:t>a dei piani individuali di emersione;</w:t>
      </w:r>
    </w:p>
    <w:bookmarkStart w:id="9" w:name="Controllo28"/>
    <w:p w14:paraId="0D29FC06" w14:textId="77777777" w:rsidR="00973C3C" w:rsidRPr="0015076A" w:rsidRDefault="00973C3C" w:rsidP="00973C3C">
      <w:pPr>
        <w:pStyle w:val="regolamento"/>
        <w:tabs>
          <w:tab w:val="clear" w:pos="-2127"/>
        </w:tabs>
        <w:ind w:left="709" w:hanging="425"/>
        <w:rPr>
          <w:rFonts w:ascii="Calibri" w:hAnsi="Calibri" w:cs="Calibri"/>
          <w:sz w:val="22"/>
          <w:szCs w:val="22"/>
        </w:rPr>
      </w:pPr>
      <w:r w:rsidRPr="0015076A">
        <w:rPr>
          <w:rFonts w:ascii="Calibri" w:hAnsi="Calibri" w:cs="Calibri"/>
          <w:sz w:val="22"/>
          <w:szCs w:val="22"/>
        </w:rPr>
        <w:fldChar w:fldCharType="begin">
          <w:ffData>
            <w:name w:val="Controllo28"/>
            <w:enabled/>
            <w:calcOnExit w:val="0"/>
            <w:checkBox>
              <w:sizeAuto/>
              <w:default w:val="0"/>
            </w:checkBox>
          </w:ffData>
        </w:fldChar>
      </w:r>
      <w:r w:rsidRPr="0015076A">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5076A">
        <w:rPr>
          <w:rFonts w:ascii="Calibri" w:hAnsi="Calibri" w:cs="Calibri"/>
          <w:sz w:val="22"/>
          <w:szCs w:val="22"/>
        </w:rPr>
        <w:fldChar w:fldCharType="end"/>
      </w:r>
      <w:bookmarkEnd w:id="9"/>
      <w:r w:rsidRPr="0015076A">
        <w:rPr>
          <w:rFonts w:ascii="Calibri" w:hAnsi="Calibri" w:cs="Calibri"/>
          <w:sz w:val="22"/>
          <w:szCs w:val="22"/>
        </w:rPr>
        <w:t>-</w:t>
      </w:r>
      <w:r w:rsidRPr="0015076A">
        <w:rPr>
          <w:rFonts w:ascii="Calibri" w:hAnsi="Calibri" w:cs="Calibri"/>
          <w:sz w:val="22"/>
          <w:szCs w:val="22"/>
        </w:rPr>
        <w:tab/>
        <w:t xml:space="preserve">si è avvalsa dei piani individuali di emersione ma tali piani si sono conclusi; </w:t>
      </w:r>
    </w:p>
    <w:p w14:paraId="0D29FC07" w14:textId="77777777" w:rsidR="00973C3C" w:rsidRPr="0015076A" w:rsidRDefault="00973C3C" w:rsidP="00973C3C">
      <w:pPr>
        <w:pStyle w:val="regolamento"/>
        <w:tabs>
          <w:tab w:val="clear" w:pos="-2127"/>
        </w:tabs>
        <w:rPr>
          <w:rFonts w:ascii="Calibri" w:hAnsi="Calibri" w:cs="Calibri"/>
          <w:sz w:val="22"/>
          <w:szCs w:val="22"/>
        </w:rPr>
      </w:pPr>
    </w:p>
    <w:p w14:paraId="0D29FC08" w14:textId="77777777" w:rsidR="00CD4741" w:rsidRPr="009A703F" w:rsidRDefault="00213A42" w:rsidP="00213A42">
      <w:pPr>
        <w:pStyle w:val="regolamento"/>
        <w:widowControl/>
        <w:tabs>
          <w:tab w:val="left" w:pos="708"/>
        </w:tabs>
        <w:rPr>
          <w:rFonts w:ascii="Calibri" w:hAnsi="Calibri" w:cs="Calibri"/>
          <w:sz w:val="22"/>
          <w:szCs w:val="22"/>
        </w:rPr>
      </w:pPr>
      <w:r w:rsidRPr="009A703F">
        <w:rPr>
          <w:rFonts w:ascii="Calibri" w:hAnsi="Calibri" w:cs="Calibri"/>
          <w:sz w:val="22"/>
          <w:szCs w:val="22"/>
        </w:rPr>
        <w:t>5</w:t>
      </w:r>
      <w:r w:rsidR="00CD4741" w:rsidRPr="009A703F">
        <w:rPr>
          <w:rFonts w:ascii="Calibri" w:hAnsi="Calibri" w:cs="Calibri"/>
          <w:sz w:val="22"/>
          <w:szCs w:val="22"/>
        </w:rPr>
        <w:t>)</w:t>
      </w:r>
      <w:r w:rsidR="00CD4741" w:rsidRPr="009A703F">
        <w:rPr>
          <w:rFonts w:ascii="Calibri" w:hAnsi="Calibri" w:cs="Calibri"/>
          <w:sz w:val="22"/>
          <w:szCs w:val="22"/>
        </w:rPr>
        <w:tab/>
        <w:t xml:space="preserve">che, ai sensi degli articoli 36, comma 5, e 37, comma 7, del decreto legislativo n. 163 del 2006, alla stessa gara partecipa </w:t>
      </w:r>
      <w:r w:rsidR="005E515C" w:rsidRPr="009A703F">
        <w:rPr>
          <w:rFonts w:ascii="Calibri" w:hAnsi="Calibri" w:cs="Calibri"/>
          <w:sz w:val="22"/>
          <w:szCs w:val="22"/>
        </w:rPr>
        <w:t xml:space="preserve">esclusivamente quale consorziata per la quale il consorzio concorre e a tal fine indicata per l’esecuzione dal medesimo consorzio e non partecipa </w:t>
      </w:r>
      <w:r w:rsidR="00CD4741" w:rsidRPr="009A703F">
        <w:rPr>
          <w:rFonts w:ascii="Calibri" w:hAnsi="Calibri" w:cs="Calibri"/>
          <w:sz w:val="22"/>
          <w:szCs w:val="22"/>
        </w:rPr>
        <w:t>individualmente o in raggruppamento temporaneo o consorzio ordinario</w:t>
      </w:r>
      <w:r w:rsidR="005E515C" w:rsidRPr="009A703F">
        <w:rPr>
          <w:rFonts w:ascii="Calibri" w:hAnsi="Calibri" w:cs="Calibri"/>
          <w:sz w:val="22"/>
          <w:szCs w:val="22"/>
        </w:rPr>
        <w:t xml:space="preserve"> con altri concorrenti</w:t>
      </w:r>
      <w:r w:rsidR="00CD4741" w:rsidRPr="009A703F">
        <w:rPr>
          <w:rFonts w:ascii="Calibri" w:hAnsi="Calibri" w:cs="Calibri"/>
          <w:sz w:val="22"/>
          <w:szCs w:val="22"/>
        </w:rPr>
        <w:t>;</w:t>
      </w:r>
    </w:p>
    <w:p w14:paraId="0D29FC09" w14:textId="77777777" w:rsidR="007234B2" w:rsidRPr="009A703F" w:rsidRDefault="007234B2" w:rsidP="009B3976">
      <w:pPr>
        <w:pStyle w:val="regolamento"/>
        <w:widowControl/>
        <w:tabs>
          <w:tab w:val="clear" w:pos="-2127"/>
        </w:tabs>
        <w:rPr>
          <w:rFonts w:ascii="Calibri" w:hAnsi="Calibri" w:cs="Calibri"/>
          <w:sz w:val="22"/>
          <w:szCs w:val="22"/>
        </w:rPr>
      </w:pPr>
    </w:p>
    <w:p w14:paraId="0D29FC0A" w14:textId="77777777" w:rsidR="007234B2" w:rsidRPr="009A703F" w:rsidRDefault="007234B2" w:rsidP="007234B2">
      <w:pPr>
        <w:pStyle w:val="Rientrocorpodeltesto2"/>
        <w:spacing w:before="120" w:after="120"/>
        <w:ind w:left="284" w:hanging="284"/>
        <w:jc w:val="center"/>
        <w:rPr>
          <w:rFonts w:ascii="Calibri" w:hAnsi="Calibri" w:cs="Calibri"/>
          <w:b/>
          <w:sz w:val="22"/>
          <w:szCs w:val="22"/>
        </w:rPr>
      </w:pPr>
      <w:r w:rsidRPr="009A703F">
        <w:rPr>
          <w:rFonts w:ascii="Calibri" w:hAnsi="Calibri" w:cs="Calibri"/>
          <w:b/>
          <w:sz w:val="22"/>
          <w:szCs w:val="22"/>
        </w:rPr>
        <w:t>DICHIARA</w:t>
      </w:r>
      <w:r w:rsidRPr="009A703F">
        <w:rPr>
          <w:rFonts w:ascii="Calibri" w:hAnsi="Calibri" w:cs="Calibri"/>
          <w:sz w:val="22"/>
          <w:szCs w:val="22"/>
          <w:vertAlign w:val="superscript"/>
        </w:rPr>
        <w:t xml:space="preserve"> </w:t>
      </w:r>
    </w:p>
    <w:p w14:paraId="0D29FC0B" w14:textId="77777777" w:rsidR="007234B2" w:rsidRPr="009A703F" w:rsidRDefault="00213A42" w:rsidP="007234B2">
      <w:pPr>
        <w:pStyle w:val="regolamento"/>
        <w:widowControl/>
        <w:tabs>
          <w:tab w:val="left" w:pos="708"/>
        </w:tabs>
        <w:rPr>
          <w:rFonts w:ascii="Calibri" w:hAnsi="Calibri" w:cs="Calibri"/>
          <w:sz w:val="22"/>
          <w:szCs w:val="22"/>
        </w:rPr>
      </w:pPr>
      <w:r w:rsidRPr="009A703F">
        <w:rPr>
          <w:rFonts w:ascii="Calibri" w:hAnsi="Calibri" w:cs="Calibri"/>
          <w:sz w:val="22"/>
          <w:szCs w:val="22"/>
        </w:rPr>
        <w:t>6</w:t>
      </w:r>
      <w:r w:rsidR="007234B2" w:rsidRPr="009A703F">
        <w:rPr>
          <w:rFonts w:ascii="Calibri" w:hAnsi="Calibri" w:cs="Calibri"/>
          <w:sz w:val="22"/>
          <w:szCs w:val="22"/>
        </w:rPr>
        <w:t>)</w:t>
      </w:r>
      <w:r w:rsidR="007234B2" w:rsidRPr="009A703F">
        <w:rPr>
          <w:rFonts w:ascii="Calibri" w:hAnsi="Calibri" w:cs="Calibri"/>
          <w:sz w:val="22"/>
          <w:szCs w:val="22"/>
        </w:rPr>
        <w:tab/>
        <w:t>ai fini della acquisizione d’ufficio del DURC da parte della Stazione appaltante, che:</w:t>
      </w: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550"/>
        <w:gridCol w:w="442"/>
        <w:gridCol w:w="833"/>
        <w:gridCol w:w="1277"/>
        <w:gridCol w:w="425"/>
        <w:gridCol w:w="1683"/>
        <w:gridCol w:w="1591"/>
        <w:gridCol w:w="425"/>
        <w:gridCol w:w="959"/>
        <w:gridCol w:w="1275"/>
      </w:tblGrid>
      <w:tr w:rsidR="00616AD3" w:rsidRPr="001A1CDD" w14:paraId="0D29FC0F" w14:textId="77777777" w:rsidTr="001F60CB">
        <w:trPr>
          <w:jc w:val="center"/>
        </w:trPr>
        <w:tc>
          <w:tcPr>
            <w:tcW w:w="425" w:type="dxa"/>
            <w:tcBorders>
              <w:top w:val="nil"/>
              <w:left w:val="nil"/>
              <w:bottom w:val="nil"/>
              <w:right w:val="nil"/>
            </w:tcBorders>
            <w:hideMark/>
          </w:tcPr>
          <w:p w14:paraId="0D29FC0C" w14:textId="77777777" w:rsidR="00616AD3" w:rsidRPr="001A1CDD" w:rsidRDefault="00616AD3" w:rsidP="001F60CB">
            <w:pPr>
              <w:spacing w:before="40" w:after="40"/>
              <w:jc w:val="both"/>
              <w:rPr>
                <w:rFonts w:ascii="Calibri" w:hAnsi="Calibri" w:cs="Calibri"/>
                <w:sz w:val="22"/>
                <w:szCs w:val="22"/>
              </w:rPr>
            </w:pPr>
            <w:r w:rsidRPr="001A1CDD">
              <w:rPr>
                <w:rFonts w:ascii="Calibri" w:hAnsi="Calibri" w:cs="Calibri"/>
                <w:sz w:val="22"/>
                <w:szCs w:val="22"/>
              </w:rPr>
              <w:fldChar w:fldCharType="begin">
                <w:ffData>
                  <w:name w:val="Controllo18"/>
                  <w:enabled/>
                  <w:calcOnExit w:val="0"/>
                  <w:checkBox>
                    <w:sizeAuto/>
                    <w:default w:val="0"/>
                  </w:checkBox>
                </w:ffData>
              </w:fldChar>
            </w:r>
            <w:r w:rsidRPr="001A1CDD">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A1CDD">
              <w:rPr>
                <w:rFonts w:ascii="Calibri" w:hAnsi="Calibri" w:cs="Calibri"/>
                <w:sz w:val="22"/>
                <w:szCs w:val="22"/>
              </w:rPr>
              <w:fldChar w:fldCharType="end"/>
            </w:r>
          </w:p>
        </w:tc>
        <w:tc>
          <w:tcPr>
            <w:tcW w:w="550" w:type="dxa"/>
            <w:tcBorders>
              <w:top w:val="nil"/>
              <w:left w:val="nil"/>
              <w:bottom w:val="nil"/>
              <w:right w:val="nil"/>
            </w:tcBorders>
            <w:hideMark/>
          </w:tcPr>
          <w:p w14:paraId="0D29FC0D" w14:textId="77777777" w:rsidR="00616AD3" w:rsidRPr="001A1CDD" w:rsidRDefault="00616AD3" w:rsidP="001F60CB">
            <w:pPr>
              <w:spacing w:before="40" w:after="40"/>
              <w:rPr>
                <w:rFonts w:ascii="Calibri" w:hAnsi="Calibri" w:cs="Calibri"/>
                <w:sz w:val="22"/>
                <w:szCs w:val="22"/>
              </w:rPr>
            </w:pPr>
            <w:r w:rsidRPr="001A1CDD">
              <w:rPr>
                <w:rFonts w:ascii="Calibri" w:hAnsi="Calibri" w:cs="Calibri"/>
                <w:sz w:val="22"/>
                <w:szCs w:val="22"/>
              </w:rPr>
              <w:t>a) -</w:t>
            </w:r>
          </w:p>
        </w:tc>
        <w:tc>
          <w:tcPr>
            <w:tcW w:w="8910" w:type="dxa"/>
            <w:gridSpan w:val="9"/>
            <w:tcBorders>
              <w:top w:val="nil"/>
              <w:left w:val="nil"/>
              <w:bottom w:val="nil"/>
              <w:right w:val="nil"/>
            </w:tcBorders>
            <w:hideMark/>
          </w:tcPr>
          <w:p w14:paraId="0D29FC0E"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t xml:space="preserve">ha allegato </w:t>
            </w:r>
            <w:r>
              <w:rPr>
                <w:rFonts w:ascii="Calibri" w:hAnsi="Calibri" w:cs="Calibri"/>
                <w:sz w:val="22"/>
                <w:szCs w:val="22"/>
              </w:rPr>
              <w:t xml:space="preserve">copia di un </w:t>
            </w:r>
            <w:r w:rsidRPr="001A1CDD">
              <w:rPr>
                <w:rFonts w:ascii="Calibri" w:hAnsi="Calibri" w:cs="Calibri"/>
                <w:sz w:val="22"/>
                <w:szCs w:val="22"/>
              </w:rPr>
              <w:t xml:space="preserve">DURC in </w:t>
            </w:r>
            <w:r>
              <w:rPr>
                <w:rFonts w:ascii="Calibri" w:hAnsi="Calibri" w:cs="Calibri"/>
                <w:sz w:val="22"/>
                <w:szCs w:val="22"/>
              </w:rPr>
              <w:t>proprio possesso</w:t>
            </w:r>
            <w:r w:rsidRPr="001A1CDD">
              <w:rPr>
                <w:rFonts w:ascii="Calibri" w:hAnsi="Calibri" w:cs="Calibri"/>
                <w:sz w:val="22"/>
                <w:szCs w:val="22"/>
              </w:rPr>
              <w:t>;</w:t>
            </w:r>
          </w:p>
        </w:tc>
      </w:tr>
      <w:tr w:rsidR="00616AD3" w:rsidRPr="001A1CDD" w14:paraId="0D29FC13" w14:textId="77777777" w:rsidTr="001F60CB">
        <w:trPr>
          <w:jc w:val="center"/>
        </w:trPr>
        <w:tc>
          <w:tcPr>
            <w:tcW w:w="425" w:type="dxa"/>
            <w:tcBorders>
              <w:top w:val="nil"/>
              <w:left w:val="nil"/>
              <w:bottom w:val="nil"/>
              <w:right w:val="nil"/>
            </w:tcBorders>
            <w:hideMark/>
          </w:tcPr>
          <w:p w14:paraId="0D29FC10" w14:textId="77777777" w:rsidR="00616AD3" w:rsidRPr="001A1CDD" w:rsidRDefault="00616AD3" w:rsidP="001F60CB">
            <w:pPr>
              <w:spacing w:before="40" w:after="40"/>
              <w:jc w:val="both"/>
              <w:rPr>
                <w:rFonts w:ascii="Calibri" w:hAnsi="Calibri" w:cs="Calibri"/>
                <w:sz w:val="22"/>
                <w:szCs w:val="22"/>
              </w:rPr>
            </w:pPr>
            <w:r w:rsidRPr="001A1CDD">
              <w:rPr>
                <w:rFonts w:ascii="Calibri" w:hAnsi="Calibri" w:cs="Calibri"/>
                <w:sz w:val="22"/>
                <w:szCs w:val="22"/>
              </w:rPr>
              <w:fldChar w:fldCharType="begin">
                <w:ffData>
                  <w:name w:val="Controllo18"/>
                  <w:enabled/>
                  <w:calcOnExit w:val="0"/>
                  <w:checkBox>
                    <w:sizeAuto/>
                    <w:default w:val="0"/>
                  </w:checkBox>
                </w:ffData>
              </w:fldChar>
            </w:r>
            <w:r w:rsidRPr="001A1CDD">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A1CDD">
              <w:rPr>
                <w:rFonts w:ascii="Calibri" w:hAnsi="Calibri" w:cs="Calibri"/>
                <w:sz w:val="22"/>
                <w:szCs w:val="22"/>
              </w:rPr>
              <w:fldChar w:fldCharType="end"/>
            </w:r>
          </w:p>
        </w:tc>
        <w:tc>
          <w:tcPr>
            <w:tcW w:w="550" w:type="dxa"/>
            <w:tcBorders>
              <w:top w:val="nil"/>
              <w:left w:val="nil"/>
              <w:bottom w:val="nil"/>
              <w:right w:val="nil"/>
            </w:tcBorders>
            <w:hideMark/>
          </w:tcPr>
          <w:p w14:paraId="0D29FC11" w14:textId="77777777" w:rsidR="00616AD3" w:rsidRPr="001A1CDD" w:rsidRDefault="00616AD3" w:rsidP="001F60CB">
            <w:pPr>
              <w:spacing w:before="40" w:after="40"/>
              <w:rPr>
                <w:rFonts w:ascii="Calibri" w:hAnsi="Calibri" w:cs="Calibri"/>
                <w:sz w:val="22"/>
                <w:szCs w:val="22"/>
              </w:rPr>
            </w:pPr>
            <w:r w:rsidRPr="001A1CDD">
              <w:rPr>
                <w:rFonts w:ascii="Calibri" w:hAnsi="Calibri" w:cs="Calibri"/>
                <w:sz w:val="22"/>
                <w:szCs w:val="22"/>
              </w:rPr>
              <w:t>b) -</w:t>
            </w:r>
          </w:p>
        </w:tc>
        <w:tc>
          <w:tcPr>
            <w:tcW w:w="8910" w:type="dxa"/>
            <w:gridSpan w:val="9"/>
            <w:tcBorders>
              <w:top w:val="nil"/>
              <w:left w:val="nil"/>
              <w:bottom w:val="nil"/>
              <w:right w:val="nil"/>
            </w:tcBorders>
            <w:hideMark/>
          </w:tcPr>
          <w:p w14:paraId="0D29FC12"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t>ha allegato copia cartacea del modello unificato INAIL-INPS-CASSA EDILE compilata nei quadri «A» e «B» con le indicazioni pertinenti;</w:t>
            </w:r>
          </w:p>
        </w:tc>
      </w:tr>
      <w:tr w:rsidR="00616AD3" w:rsidRPr="001A1CDD" w14:paraId="0D29FC17" w14:textId="77777777" w:rsidTr="001F60CB">
        <w:trPr>
          <w:jc w:val="center"/>
        </w:trPr>
        <w:tc>
          <w:tcPr>
            <w:tcW w:w="425" w:type="dxa"/>
            <w:tcBorders>
              <w:top w:val="nil"/>
              <w:left w:val="nil"/>
              <w:bottom w:val="nil"/>
              <w:right w:val="nil"/>
            </w:tcBorders>
            <w:hideMark/>
          </w:tcPr>
          <w:p w14:paraId="0D29FC14" w14:textId="77777777" w:rsidR="00616AD3" w:rsidRPr="001A1CDD" w:rsidRDefault="00616AD3" w:rsidP="001F60CB">
            <w:pPr>
              <w:spacing w:before="40" w:after="40"/>
              <w:jc w:val="both"/>
              <w:rPr>
                <w:rFonts w:ascii="Calibri" w:hAnsi="Calibri" w:cs="Calibri"/>
                <w:sz w:val="22"/>
                <w:szCs w:val="22"/>
              </w:rPr>
            </w:pPr>
            <w:r w:rsidRPr="001A1CDD">
              <w:rPr>
                <w:rFonts w:ascii="Calibri" w:hAnsi="Calibri" w:cs="Calibri"/>
                <w:sz w:val="22"/>
                <w:szCs w:val="22"/>
              </w:rPr>
              <w:fldChar w:fldCharType="begin">
                <w:ffData>
                  <w:name w:val="Controllo19"/>
                  <w:enabled/>
                  <w:calcOnExit w:val="0"/>
                  <w:checkBox>
                    <w:sizeAuto/>
                    <w:default w:val="0"/>
                  </w:checkBox>
                </w:ffData>
              </w:fldChar>
            </w:r>
            <w:r w:rsidRPr="001A1CDD">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A1CDD">
              <w:rPr>
                <w:rFonts w:ascii="Calibri" w:hAnsi="Calibri" w:cs="Calibri"/>
                <w:sz w:val="22"/>
                <w:szCs w:val="22"/>
              </w:rPr>
              <w:fldChar w:fldCharType="end"/>
            </w:r>
          </w:p>
        </w:tc>
        <w:tc>
          <w:tcPr>
            <w:tcW w:w="550" w:type="dxa"/>
            <w:tcBorders>
              <w:top w:val="nil"/>
              <w:left w:val="nil"/>
              <w:bottom w:val="nil"/>
              <w:right w:val="nil"/>
            </w:tcBorders>
            <w:hideMark/>
          </w:tcPr>
          <w:p w14:paraId="0D29FC15" w14:textId="77777777" w:rsidR="00616AD3" w:rsidRPr="001A1CDD" w:rsidRDefault="00616AD3" w:rsidP="001F60CB">
            <w:pPr>
              <w:spacing w:before="40" w:after="40"/>
              <w:rPr>
                <w:rFonts w:ascii="Calibri" w:hAnsi="Calibri" w:cs="Calibri"/>
                <w:sz w:val="22"/>
                <w:szCs w:val="22"/>
              </w:rPr>
            </w:pPr>
            <w:r w:rsidRPr="001A1CDD">
              <w:rPr>
                <w:rFonts w:ascii="Calibri" w:hAnsi="Calibri" w:cs="Calibri"/>
                <w:sz w:val="22"/>
                <w:szCs w:val="22"/>
              </w:rPr>
              <w:t>c) -</w:t>
            </w:r>
          </w:p>
        </w:tc>
        <w:tc>
          <w:tcPr>
            <w:tcW w:w="8910" w:type="dxa"/>
            <w:gridSpan w:val="9"/>
            <w:tcBorders>
              <w:top w:val="nil"/>
              <w:left w:val="nil"/>
              <w:bottom w:val="nil"/>
              <w:right w:val="nil"/>
            </w:tcBorders>
            <w:hideMark/>
          </w:tcPr>
          <w:p w14:paraId="0D29FC16"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t>l’impresa applica il contratto collettivo nazionale di lavoro (C.C.N.L.) del settore:</w:t>
            </w:r>
          </w:p>
        </w:tc>
      </w:tr>
      <w:tr w:rsidR="00616AD3" w:rsidRPr="001A1CDD" w14:paraId="0D29FC1B" w14:textId="77777777" w:rsidTr="001F60CB">
        <w:trPr>
          <w:jc w:val="center"/>
        </w:trPr>
        <w:tc>
          <w:tcPr>
            <w:tcW w:w="425" w:type="dxa"/>
            <w:tcBorders>
              <w:top w:val="nil"/>
              <w:left w:val="nil"/>
              <w:bottom w:val="nil"/>
              <w:right w:val="nil"/>
            </w:tcBorders>
          </w:tcPr>
          <w:p w14:paraId="0D29FC18" w14:textId="77777777" w:rsidR="00616AD3" w:rsidRPr="001A1CDD" w:rsidRDefault="00616AD3" w:rsidP="001F60CB">
            <w:pPr>
              <w:spacing w:before="40" w:after="40"/>
              <w:jc w:val="both"/>
              <w:rPr>
                <w:rFonts w:ascii="Calibri" w:hAnsi="Calibri" w:cs="Calibri"/>
                <w:sz w:val="22"/>
                <w:szCs w:val="22"/>
              </w:rPr>
            </w:pPr>
          </w:p>
        </w:tc>
        <w:tc>
          <w:tcPr>
            <w:tcW w:w="550" w:type="dxa"/>
            <w:tcBorders>
              <w:top w:val="nil"/>
              <w:left w:val="nil"/>
              <w:bottom w:val="nil"/>
              <w:right w:val="nil"/>
            </w:tcBorders>
          </w:tcPr>
          <w:p w14:paraId="0D29FC19" w14:textId="77777777" w:rsidR="00616AD3" w:rsidRPr="001A1CDD" w:rsidRDefault="00616AD3" w:rsidP="001F60CB">
            <w:pPr>
              <w:spacing w:before="40" w:after="40"/>
              <w:rPr>
                <w:rFonts w:ascii="Calibri" w:hAnsi="Calibri" w:cs="Calibri"/>
                <w:sz w:val="22"/>
                <w:szCs w:val="22"/>
              </w:rPr>
            </w:pPr>
          </w:p>
        </w:tc>
        <w:tc>
          <w:tcPr>
            <w:tcW w:w="8910" w:type="dxa"/>
            <w:gridSpan w:val="9"/>
            <w:tcBorders>
              <w:top w:val="nil"/>
              <w:left w:val="nil"/>
              <w:bottom w:val="nil"/>
              <w:right w:val="nil"/>
            </w:tcBorders>
            <w:hideMark/>
          </w:tcPr>
          <w:p w14:paraId="0D29FC1A" w14:textId="77777777" w:rsidR="00616AD3" w:rsidRPr="001A1CDD" w:rsidRDefault="00616AD3" w:rsidP="001F60CB">
            <w:pPr>
              <w:spacing w:before="20" w:after="20"/>
              <w:jc w:val="both"/>
              <w:rPr>
                <w:rFonts w:ascii="Calibri" w:hAnsi="Calibri" w:cs="Calibri"/>
                <w:sz w:val="22"/>
                <w:szCs w:val="22"/>
              </w:rPr>
            </w:pPr>
            <w:r>
              <w:rPr>
                <w:rFonts w:ascii="Calibri" w:hAnsi="Calibri" w:cs="Calibri"/>
                <w:sz w:val="22"/>
                <w:szCs w:val="22"/>
              </w:rPr>
              <w:t>_______________________________________________________________________________</w:t>
            </w:r>
          </w:p>
        </w:tc>
      </w:tr>
      <w:tr w:rsidR="00616AD3" w:rsidRPr="001A1CDD" w14:paraId="0D29FC1F" w14:textId="77777777" w:rsidTr="001F60CB">
        <w:trPr>
          <w:jc w:val="center"/>
        </w:trPr>
        <w:tc>
          <w:tcPr>
            <w:tcW w:w="425" w:type="dxa"/>
            <w:tcBorders>
              <w:top w:val="nil"/>
              <w:left w:val="nil"/>
              <w:bottom w:val="nil"/>
              <w:right w:val="nil"/>
            </w:tcBorders>
            <w:hideMark/>
          </w:tcPr>
          <w:p w14:paraId="0D29FC1C" w14:textId="77777777" w:rsidR="00616AD3" w:rsidRPr="001A1CDD" w:rsidRDefault="00616AD3" w:rsidP="001F60CB">
            <w:pPr>
              <w:spacing w:before="40" w:after="40"/>
              <w:jc w:val="both"/>
              <w:rPr>
                <w:rFonts w:ascii="Calibri" w:hAnsi="Calibri" w:cs="Calibri"/>
                <w:sz w:val="22"/>
                <w:szCs w:val="22"/>
              </w:rPr>
            </w:pPr>
          </w:p>
        </w:tc>
        <w:tc>
          <w:tcPr>
            <w:tcW w:w="550" w:type="dxa"/>
            <w:tcBorders>
              <w:top w:val="nil"/>
              <w:left w:val="nil"/>
              <w:bottom w:val="nil"/>
              <w:right w:val="nil"/>
            </w:tcBorders>
            <w:hideMark/>
          </w:tcPr>
          <w:p w14:paraId="0D29FC1D" w14:textId="77777777" w:rsidR="00616AD3" w:rsidRPr="001A1CDD" w:rsidRDefault="00616AD3" w:rsidP="001F60CB">
            <w:pPr>
              <w:spacing w:before="40" w:after="40"/>
              <w:rPr>
                <w:rFonts w:ascii="Calibri" w:hAnsi="Calibri" w:cs="Calibri"/>
                <w:sz w:val="22"/>
                <w:szCs w:val="22"/>
              </w:rPr>
            </w:pPr>
          </w:p>
        </w:tc>
        <w:tc>
          <w:tcPr>
            <w:tcW w:w="8910" w:type="dxa"/>
            <w:gridSpan w:val="9"/>
            <w:tcBorders>
              <w:top w:val="nil"/>
              <w:left w:val="nil"/>
              <w:bottom w:val="nil"/>
              <w:right w:val="nil"/>
            </w:tcBorders>
            <w:hideMark/>
          </w:tcPr>
          <w:p w14:paraId="0D29FC1E" w14:textId="77777777" w:rsidR="00616AD3" w:rsidRPr="001A1CDD" w:rsidRDefault="00616AD3" w:rsidP="001F60CB">
            <w:pPr>
              <w:spacing w:before="20" w:after="20"/>
              <w:ind w:left="110" w:hanging="110"/>
              <w:jc w:val="both"/>
              <w:rPr>
                <w:rFonts w:ascii="Calibri" w:hAnsi="Calibri" w:cs="Calibri"/>
                <w:sz w:val="22"/>
                <w:szCs w:val="22"/>
              </w:rPr>
            </w:pPr>
            <w:r w:rsidRPr="001A1CDD">
              <w:rPr>
                <w:rFonts w:ascii="Calibri" w:hAnsi="Calibri" w:cs="Calibri"/>
                <w:sz w:val="22"/>
                <w:szCs w:val="22"/>
              </w:rPr>
              <w:tab/>
              <w:t>ha la seguente dimensione aziendale:</w:t>
            </w:r>
          </w:p>
        </w:tc>
      </w:tr>
      <w:tr w:rsidR="00616AD3" w:rsidRPr="001A1CDD" w14:paraId="0D29FC28" w14:textId="77777777" w:rsidTr="001F60CB">
        <w:trPr>
          <w:jc w:val="center"/>
        </w:trPr>
        <w:tc>
          <w:tcPr>
            <w:tcW w:w="425" w:type="dxa"/>
            <w:tcBorders>
              <w:top w:val="nil"/>
              <w:left w:val="nil"/>
              <w:bottom w:val="nil"/>
              <w:right w:val="nil"/>
            </w:tcBorders>
          </w:tcPr>
          <w:p w14:paraId="0D29FC20" w14:textId="77777777" w:rsidR="00616AD3" w:rsidRPr="001A1CDD" w:rsidRDefault="00616AD3" w:rsidP="001F60CB">
            <w:pPr>
              <w:spacing w:before="40" w:after="40"/>
              <w:jc w:val="both"/>
              <w:rPr>
                <w:rFonts w:ascii="Calibri" w:hAnsi="Calibri" w:cs="Calibri"/>
                <w:sz w:val="22"/>
                <w:szCs w:val="22"/>
              </w:rPr>
            </w:pPr>
          </w:p>
        </w:tc>
        <w:tc>
          <w:tcPr>
            <w:tcW w:w="550" w:type="dxa"/>
            <w:tcBorders>
              <w:top w:val="nil"/>
              <w:left w:val="nil"/>
              <w:bottom w:val="nil"/>
              <w:right w:val="nil"/>
            </w:tcBorders>
          </w:tcPr>
          <w:p w14:paraId="0D29FC21" w14:textId="77777777" w:rsidR="00616AD3" w:rsidRPr="001A1CDD" w:rsidRDefault="00616AD3" w:rsidP="001F60CB">
            <w:pPr>
              <w:spacing w:before="40" w:after="40"/>
              <w:rPr>
                <w:rFonts w:ascii="Calibri" w:hAnsi="Calibri" w:cs="Calibri"/>
                <w:sz w:val="22"/>
                <w:szCs w:val="22"/>
              </w:rPr>
            </w:pPr>
          </w:p>
        </w:tc>
        <w:tc>
          <w:tcPr>
            <w:tcW w:w="442" w:type="dxa"/>
            <w:tcBorders>
              <w:top w:val="nil"/>
              <w:left w:val="nil"/>
              <w:bottom w:val="nil"/>
              <w:right w:val="nil"/>
            </w:tcBorders>
            <w:hideMark/>
          </w:tcPr>
          <w:p w14:paraId="0D29FC22" w14:textId="77777777" w:rsidR="00616AD3" w:rsidRPr="001A1CDD" w:rsidRDefault="00616AD3" w:rsidP="001F60CB">
            <w:pPr>
              <w:spacing w:before="40" w:after="40"/>
              <w:jc w:val="right"/>
              <w:rPr>
                <w:rFonts w:ascii="Calibri" w:hAnsi="Calibri" w:cs="Calibri"/>
                <w:sz w:val="22"/>
                <w:szCs w:val="22"/>
              </w:rPr>
            </w:pPr>
            <w:r w:rsidRPr="001A1CDD">
              <w:rPr>
                <w:rFonts w:ascii="Calibri" w:hAnsi="Calibri" w:cs="Calibri"/>
                <w:sz w:val="22"/>
                <w:szCs w:val="22"/>
              </w:rPr>
              <w:fldChar w:fldCharType="begin">
                <w:ffData>
                  <w:name w:val="Controllo19"/>
                  <w:enabled/>
                  <w:calcOnExit w:val="0"/>
                  <w:checkBox>
                    <w:sizeAuto/>
                    <w:default w:val="0"/>
                  </w:checkBox>
                </w:ffData>
              </w:fldChar>
            </w:r>
            <w:r w:rsidRPr="001A1CDD">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A1CDD">
              <w:rPr>
                <w:rFonts w:ascii="Calibri" w:hAnsi="Calibri" w:cs="Calibri"/>
                <w:sz w:val="22"/>
                <w:szCs w:val="22"/>
              </w:rPr>
              <w:fldChar w:fldCharType="end"/>
            </w:r>
          </w:p>
        </w:tc>
        <w:tc>
          <w:tcPr>
            <w:tcW w:w="2110" w:type="dxa"/>
            <w:gridSpan w:val="2"/>
            <w:tcBorders>
              <w:top w:val="nil"/>
              <w:left w:val="nil"/>
              <w:bottom w:val="nil"/>
              <w:right w:val="nil"/>
            </w:tcBorders>
            <w:hideMark/>
          </w:tcPr>
          <w:p w14:paraId="0D29FC23"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t>da 0 a 5</w:t>
            </w:r>
          </w:p>
        </w:tc>
        <w:tc>
          <w:tcPr>
            <w:tcW w:w="425" w:type="dxa"/>
            <w:tcBorders>
              <w:top w:val="nil"/>
              <w:left w:val="nil"/>
              <w:bottom w:val="nil"/>
              <w:right w:val="nil"/>
            </w:tcBorders>
            <w:hideMark/>
          </w:tcPr>
          <w:p w14:paraId="0D29FC24" w14:textId="77777777" w:rsidR="00616AD3" w:rsidRPr="001A1CDD" w:rsidRDefault="00616AD3" w:rsidP="001F60CB">
            <w:pPr>
              <w:spacing w:before="40" w:after="40"/>
              <w:jc w:val="right"/>
              <w:rPr>
                <w:rFonts w:ascii="Calibri" w:hAnsi="Calibri" w:cs="Calibri"/>
                <w:sz w:val="22"/>
                <w:szCs w:val="22"/>
              </w:rPr>
            </w:pPr>
            <w:r w:rsidRPr="001A1CDD">
              <w:rPr>
                <w:rFonts w:ascii="Calibri" w:hAnsi="Calibri" w:cs="Calibri"/>
                <w:sz w:val="22"/>
                <w:szCs w:val="22"/>
              </w:rPr>
              <w:fldChar w:fldCharType="begin">
                <w:ffData>
                  <w:name w:val="Controllo19"/>
                  <w:enabled/>
                  <w:calcOnExit w:val="0"/>
                  <w:checkBox>
                    <w:sizeAuto/>
                    <w:default w:val="0"/>
                  </w:checkBox>
                </w:ffData>
              </w:fldChar>
            </w:r>
            <w:r w:rsidRPr="001A1CDD">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A1CDD">
              <w:rPr>
                <w:rFonts w:ascii="Calibri" w:hAnsi="Calibri" w:cs="Calibri"/>
                <w:sz w:val="22"/>
                <w:szCs w:val="22"/>
              </w:rPr>
              <w:fldChar w:fldCharType="end"/>
            </w:r>
          </w:p>
        </w:tc>
        <w:tc>
          <w:tcPr>
            <w:tcW w:w="3274" w:type="dxa"/>
            <w:gridSpan w:val="2"/>
            <w:tcBorders>
              <w:top w:val="nil"/>
              <w:left w:val="nil"/>
              <w:bottom w:val="nil"/>
              <w:right w:val="nil"/>
            </w:tcBorders>
            <w:hideMark/>
          </w:tcPr>
          <w:p w14:paraId="0D29FC25"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t>da 6 a 15</w:t>
            </w:r>
          </w:p>
        </w:tc>
        <w:tc>
          <w:tcPr>
            <w:tcW w:w="425" w:type="dxa"/>
            <w:tcBorders>
              <w:top w:val="nil"/>
              <w:left w:val="nil"/>
              <w:bottom w:val="nil"/>
              <w:right w:val="nil"/>
            </w:tcBorders>
            <w:hideMark/>
          </w:tcPr>
          <w:p w14:paraId="0D29FC26" w14:textId="77777777" w:rsidR="00616AD3" w:rsidRPr="001A1CDD" w:rsidRDefault="00616AD3" w:rsidP="001F60CB">
            <w:pPr>
              <w:spacing w:before="40" w:after="40"/>
              <w:jc w:val="right"/>
              <w:rPr>
                <w:rFonts w:ascii="Calibri" w:hAnsi="Calibri" w:cs="Calibri"/>
                <w:sz w:val="22"/>
                <w:szCs w:val="22"/>
              </w:rPr>
            </w:pPr>
            <w:r w:rsidRPr="001A1CDD">
              <w:rPr>
                <w:rFonts w:ascii="Calibri" w:hAnsi="Calibri" w:cs="Calibri"/>
                <w:sz w:val="22"/>
                <w:szCs w:val="22"/>
              </w:rPr>
              <w:fldChar w:fldCharType="begin">
                <w:ffData>
                  <w:name w:val="Controllo19"/>
                  <w:enabled/>
                  <w:calcOnExit w:val="0"/>
                  <w:checkBox>
                    <w:sizeAuto/>
                    <w:default w:val="0"/>
                  </w:checkBox>
                </w:ffData>
              </w:fldChar>
            </w:r>
            <w:r w:rsidRPr="001A1CDD">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A1CDD">
              <w:rPr>
                <w:rFonts w:ascii="Calibri" w:hAnsi="Calibri" w:cs="Calibri"/>
                <w:sz w:val="22"/>
                <w:szCs w:val="22"/>
              </w:rPr>
              <w:fldChar w:fldCharType="end"/>
            </w:r>
          </w:p>
        </w:tc>
        <w:tc>
          <w:tcPr>
            <w:tcW w:w="2234" w:type="dxa"/>
            <w:gridSpan w:val="2"/>
            <w:tcBorders>
              <w:top w:val="nil"/>
              <w:left w:val="nil"/>
              <w:bottom w:val="nil"/>
              <w:right w:val="nil"/>
            </w:tcBorders>
            <w:hideMark/>
          </w:tcPr>
          <w:p w14:paraId="0D29FC27"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t>da 16 a 50</w:t>
            </w:r>
          </w:p>
        </w:tc>
      </w:tr>
      <w:tr w:rsidR="00616AD3" w:rsidRPr="001A1CDD" w14:paraId="0D29FC31" w14:textId="77777777" w:rsidTr="001F60CB">
        <w:trPr>
          <w:jc w:val="center"/>
        </w:trPr>
        <w:tc>
          <w:tcPr>
            <w:tcW w:w="425" w:type="dxa"/>
            <w:tcBorders>
              <w:top w:val="nil"/>
              <w:left w:val="nil"/>
              <w:bottom w:val="nil"/>
              <w:right w:val="nil"/>
            </w:tcBorders>
          </w:tcPr>
          <w:p w14:paraId="0D29FC29" w14:textId="77777777" w:rsidR="00616AD3" w:rsidRPr="001A1CDD" w:rsidRDefault="00616AD3" w:rsidP="001F60CB">
            <w:pPr>
              <w:spacing w:before="40" w:after="40"/>
              <w:jc w:val="both"/>
              <w:rPr>
                <w:rFonts w:ascii="Calibri" w:hAnsi="Calibri" w:cs="Calibri"/>
                <w:sz w:val="22"/>
                <w:szCs w:val="22"/>
              </w:rPr>
            </w:pPr>
          </w:p>
        </w:tc>
        <w:tc>
          <w:tcPr>
            <w:tcW w:w="550" w:type="dxa"/>
            <w:tcBorders>
              <w:top w:val="nil"/>
              <w:left w:val="nil"/>
              <w:bottom w:val="nil"/>
              <w:right w:val="nil"/>
            </w:tcBorders>
          </w:tcPr>
          <w:p w14:paraId="0D29FC2A" w14:textId="77777777" w:rsidR="00616AD3" w:rsidRPr="001A1CDD" w:rsidRDefault="00616AD3" w:rsidP="001F60CB">
            <w:pPr>
              <w:spacing w:before="40" w:after="40"/>
              <w:rPr>
                <w:rFonts w:ascii="Calibri" w:hAnsi="Calibri" w:cs="Calibri"/>
                <w:sz w:val="22"/>
                <w:szCs w:val="22"/>
              </w:rPr>
            </w:pPr>
          </w:p>
        </w:tc>
        <w:tc>
          <w:tcPr>
            <w:tcW w:w="442" w:type="dxa"/>
            <w:tcBorders>
              <w:top w:val="nil"/>
              <w:left w:val="nil"/>
              <w:bottom w:val="nil"/>
              <w:right w:val="nil"/>
            </w:tcBorders>
            <w:hideMark/>
          </w:tcPr>
          <w:p w14:paraId="0D29FC2B" w14:textId="77777777" w:rsidR="00616AD3" w:rsidRPr="001A1CDD" w:rsidRDefault="00616AD3" w:rsidP="001F60CB">
            <w:pPr>
              <w:spacing w:before="40" w:after="40"/>
              <w:jc w:val="right"/>
              <w:rPr>
                <w:rFonts w:ascii="Calibri" w:hAnsi="Calibri" w:cs="Calibri"/>
                <w:sz w:val="22"/>
                <w:szCs w:val="22"/>
              </w:rPr>
            </w:pPr>
            <w:r w:rsidRPr="001A1CDD">
              <w:rPr>
                <w:rFonts w:ascii="Calibri" w:hAnsi="Calibri" w:cs="Calibri"/>
                <w:sz w:val="22"/>
                <w:szCs w:val="22"/>
              </w:rPr>
              <w:fldChar w:fldCharType="begin">
                <w:ffData>
                  <w:name w:val="Controllo19"/>
                  <w:enabled/>
                  <w:calcOnExit w:val="0"/>
                  <w:checkBox>
                    <w:sizeAuto/>
                    <w:default w:val="0"/>
                  </w:checkBox>
                </w:ffData>
              </w:fldChar>
            </w:r>
            <w:r w:rsidRPr="001A1CDD">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A1CDD">
              <w:rPr>
                <w:rFonts w:ascii="Calibri" w:hAnsi="Calibri" w:cs="Calibri"/>
                <w:sz w:val="22"/>
                <w:szCs w:val="22"/>
              </w:rPr>
              <w:fldChar w:fldCharType="end"/>
            </w:r>
          </w:p>
        </w:tc>
        <w:tc>
          <w:tcPr>
            <w:tcW w:w="2110" w:type="dxa"/>
            <w:gridSpan w:val="2"/>
            <w:tcBorders>
              <w:top w:val="nil"/>
              <w:left w:val="nil"/>
              <w:bottom w:val="nil"/>
              <w:right w:val="nil"/>
            </w:tcBorders>
            <w:hideMark/>
          </w:tcPr>
          <w:p w14:paraId="0D29FC2C"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t>da 50 a 100</w:t>
            </w:r>
          </w:p>
        </w:tc>
        <w:tc>
          <w:tcPr>
            <w:tcW w:w="425" w:type="dxa"/>
            <w:tcBorders>
              <w:top w:val="nil"/>
              <w:left w:val="nil"/>
              <w:bottom w:val="nil"/>
              <w:right w:val="nil"/>
            </w:tcBorders>
            <w:hideMark/>
          </w:tcPr>
          <w:p w14:paraId="0D29FC2D" w14:textId="77777777" w:rsidR="00616AD3" w:rsidRPr="001A1CDD" w:rsidRDefault="00616AD3" w:rsidP="001F60CB">
            <w:pPr>
              <w:spacing w:before="40" w:after="40"/>
              <w:jc w:val="right"/>
              <w:rPr>
                <w:rFonts w:ascii="Calibri" w:hAnsi="Calibri" w:cs="Calibri"/>
                <w:sz w:val="22"/>
                <w:szCs w:val="22"/>
              </w:rPr>
            </w:pPr>
            <w:r w:rsidRPr="001A1CDD">
              <w:rPr>
                <w:rFonts w:ascii="Calibri" w:hAnsi="Calibri" w:cs="Calibri"/>
                <w:sz w:val="22"/>
                <w:szCs w:val="22"/>
              </w:rPr>
              <w:fldChar w:fldCharType="begin">
                <w:ffData>
                  <w:name w:val="Controllo19"/>
                  <w:enabled/>
                  <w:calcOnExit w:val="0"/>
                  <w:checkBox>
                    <w:sizeAuto/>
                    <w:default w:val="0"/>
                  </w:checkBox>
                </w:ffData>
              </w:fldChar>
            </w:r>
            <w:r w:rsidRPr="001A1CDD">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A1CDD">
              <w:rPr>
                <w:rFonts w:ascii="Calibri" w:hAnsi="Calibri" w:cs="Calibri"/>
                <w:sz w:val="22"/>
                <w:szCs w:val="22"/>
              </w:rPr>
              <w:fldChar w:fldCharType="end"/>
            </w:r>
          </w:p>
        </w:tc>
        <w:tc>
          <w:tcPr>
            <w:tcW w:w="3274" w:type="dxa"/>
            <w:gridSpan w:val="2"/>
            <w:tcBorders>
              <w:top w:val="nil"/>
              <w:left w:val="nil"/>
              <w:bottom w:val="nil"/>
              <w:right w:val="nil"/>
            </w:tcBorders>
            <w:hideMark/>
          </w:tcPr>
          <w:p w14:paraId="0D29FC2E"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t>oltre 100</w:t>
            </w:r>
          </w:p>
        </w:tc>
        <w:tc>
          <w:tcPr>
            <w:tcW w:w="425" w:type="dxa"/>
            <w:tcBorders>
              <w:top w:val="nil"/>
              <w:left w:val="nil"/>
              <w:bottom w:val="nil"/>
              <w:right w:val="nil"/>
            </w:tcBorders>
          </w:tcPr>
          <w:p w14:paraId="0D29FC2F"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fldChar w:fldCharType="begin">
                <w:ffData>
                  <w:name w:val="Controllo24"/>
                  <w:enabled/>
                  <w:calcOnExit w:val="0"/>
                  <w:checkBox>
                    <w:sizeAuto/>
                    <w:default w:val="0"/>
                  </w:checkBox>
                </w:ffData>
              </w:fldChar>
            </w:r>
            <w:r w:rsidRPr="001A1CDD">
              <w:rPr>
                <w:rFonts w:ascii="Calibri" w:hAnsi="Calibri" w:cs="Calibri"/>
                <w:sz w:val="22"/>
                <w:szCs w:val="22"/>
              </w:rPr>
              <w:instrText xml:space="preserve"> FORMCHECKBOX </w:instrText>
            </w:r>
            <w:r w:rsidR="00284AF3">
              <w:rPr>
                <w:rFonts w:ascii="Calibri" w:hAnsi="Calibri" w:cs="Calibri"/>
                <w:sz w:val="22"/>
                <w:szCs w:val="22"/>
              </w:rPr>
            </w:r>
            <w:r w:rsidR="00284AF3">
              <w:rPr>
                <w:rFonts w:ascii="Calibri" w:hAnsi="Calibri" w:cs="Calibri"/>
                <w:sz w:val="22"/>
                <w:szCs w:val="22"/>
              </w:rPr>
              <w:fldChar w:fldCharType="separate"/>
            </w:r>
            <w:r w:rsidRPr="001A1CDD">
              <w:rPr>
                <w:rFonts w:ascii="Calibri" w:hAnsi="Calibri" w:cs="Calibri"/>
                <w:sz w:val="22"/>
                <w:szCs w:val="22"/>
              </w:rPr>
              <w:fldChar w:fldCharType="end"/>
            </w:r>
          </w:p>
        </w:tc>
        <w:tc>
          <w:tcPr>
            <w:tcW w:w="2234" w:type="dxa"/>
            <w:gridSpan w:val="2"/>
            <w:tcBorders>
              <w:top w:val="nil"/>
              <w:left w:val="nil"/>
              <w:bottom w:val="nil"/>
              <w:right w:val="nil"/>
            </w:tcBorders>
          </w:tcPr>
          <w:p w14:paraId="0D29FC30"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t>numero esatto: _____</w:t>
            </w:r>
          </w:p>
        </w:tc>
      </w:tr>
      <w:tr w:rsidR="00616AD3" w:rsidRPr="001A1CDD" w14:paraId="0D29FC35" w14:textId="77777777" w:rsidTr="001F60CB">
        <w:trPr>
          <w:jc w:val="center"/>
        </w:trPr>
        <w:tc>
          <w:tcPr>
            <w:tcW w:w="425" w:type="dxa"/>
            <w:tcBorders>
              <w:top w:val="nil"/>
              <w:left w:val="nil"/>
              <w:bottom w:val="nil"/>
              <w:right w:val="nil"/>
            </w:tcBorders>
          </w:tcPr>
          <w:p w14:paraId="0D29FC32" w14:textId="77777777" w:rsidR="00616AD3" w:rsidRPr="001A1CDD" w:rsidRDefault="00616AD3" w:rsidP="001F60CB">
            <w:pPr>
              <w:spacing w:before="40" w:after="40"/>
              <w:jc w:val="both"/>
              <w:rPr>
                <w:rFonts w:ascii="Calibri" w:hAnsi="Calibri" w:cs="Calibri"/>
                <w:sz w:val="22"/>
                <w:szCs w:val="22"/>
              </w:rPr>
            </w:pPr>
          </w:p>
        </w:tc>
        <w:tc>
          <w:tcPr>
            <w:tcW w:w="550" w:type="dxa"/>
            <w:tcBorders>
              <w:top w:val="nil"/>
              <w:left w:val="nil"/>
              <w:bottom w:val="nil"/>
              <w:right w:val="nil"/>
            </w:tcBorders>
          </w:tcPr>
          <w:p w14:paraId="0D29FC33" w14:textId="77777777" w:rsidR="00616AD3" w:rsidRPr="001A1CDD" w:rsidRDefault="00616AD3" w:rsidP="001F60CB">
            <w:pPr>
              <w:spacing w:before="40" w:after="40"/>
              <w:rPr>
                <w:rFonts w:ascii="Calibri" w:hAnsi="Calibri" w:cs="Calibri"/>
                <w:sz w:val="22"/>
                <w:szCs w:val="22"/>
              </w:rPr>
            </w:pPr>
          </w:p>
        </w:tc>
        <w:tc>
          <w:tcPr>
            <w:tcW w:w="8910" w:type="dxa"/>
            <w:gridSpan w:val="9"/>
            <w:tcBorders>
              <w:top w:val="nil"/>
              <w:left w:val="nil"/>
              <w:bottom w:val="nil"/>
              <w:right w:val="nil"/>
            </w:tcBorders>
            <w:hideMark/>
          </w:tcPr>
          <w:p w14:paraId="0D29FC34" w14:textId="77777777" w:rsidR="00616AD3" w:rsidRPr="001A1CDD" w:rsidRDefault="00616AD3" w:rsidP="001F60CB">
            <w:pPr>
              <w:spacing w:before="20" w:after="20"/>
              <w:jc w:val="both"/>
              <w:rPr>
                <w:rFonts w:ascii="Calibri" w:hAnsi="Calibri" w:cs="Calibri"/>
                <w:sz w:val="22"/>
                <w:szCs w:val="22"/>
              </w:rPr>
            </w:pPr>
            <w:r w:rsidRPr="001A1CDD">
              <w:rPr>
                <w:rFonts w:ascii="Calibri" w:hAnsi="Calibri" w:cs="Calibri"/>
                <w:sz w:val="22"/>
                <w:szCs w:val="22"/>
              </w:rPr>
              <w:t>ed è iscritta ai seguenti enti previdenziali:</w:t>
            </w:r>
          </w:p>
        </w:tc>
      </w:tr>
      <w:tr w:rsidR="00616AD3" w:rsidRPr="001A1CDD" w14:paraId="0D29FC3D" w14:textId="77777777" w:rsidTr="001F60CB">
        <w:trPr>
          <w:jc w:val="center"/>
        </w:trPr>
        <w:tc>
          <w:tcPr>
            <w:tcW w:w="425" w:type="dxa"/>
            <w:tcBorders>
              <w:top w:val="nil"/>
              <w:left w:val="nil"/>
              <w:bottom w:val="nil"/>
              <w:right w:val="nil"/>
            </w:tcBorders>
          </w:tcPr>
          <w:p w14:paraId="0D29FC36" w14:textId="77777777" w:rsidR="00616AD3" w:rsidRPr="001A1CDD" w:rsidRDefault="00616AD3" w:rsidP="001F60CB">
            <w:pPr>
              <w:spacing w:before="40" w:after="40"/>
              <w:jc w:val="both"/>
              <w:rPr>
                <w:rFonts w:ascii="Calibri" w:hAnsi="Calibri" w:cs="Calibri"/>
                <w:sz w:val="22"/>
                <w:szCs w:val="22"/>
              </w:rPr>
            </w:pPr>
          </w:p>
        </w:tc>
        <w:tc>
          <w:tcPr>
            <w:tcW w:w="550" w:type="dxa"/>
            <w:tcBorders>
              <w:top w:val="nil"/>
              <w:left w:val="nil"/>
              <w:bottom w:val="nil"/>
              <w:right w:val="nil"/>
            </w:tcBorders>
          </w:tcPr>
          <w:p w14:paraId="0D29FC37" w14:textId="77777777" w:rsidR="00616AD3" w:rsidRPr="001A1CDD" w:rsidRDefault="00616AD3" w:rsidP="001F60CB">
            <w:pPr>
              <w:spacing w:before="40" w:after="40"/>
              <w:rPr>
                <w:rFonts w:ascii="Calibri" w:hAnsi="Calibri" w:cs="Calibri"/>
                <w:sz w:val="22"/>
                <w:szCs w:val="22"/>
              </w:rPr>
            </w:pPr>
          </w:p>
        </w:tc>
        <w:tc>
          <w:tcPr>
            <w:tcW w:w="1275" w:type="dxa"/>
            <w:gridSpan w:val="2"/>
            <w:tcBorders>
              <w:top w:val="nil"/>
              <w:left w:val="nil"/>
              <w:bottom w:val="nil"/>
              <w:right w:val="nil"/>
            </w:tcBorders>
            <w:tcMar>
              <w:top w:w="0" w:type="dxa"/>
              <w:left w:w="28" w:type="dxa"/>
              <w:bottom w:w="0" w:type="dxa"/>
              <w:right w:w="28" w:type="dxa"/>
            </w:tcMar>
            <w:hideMark/>
          </w:tcPr>
          <w:p w14:paraId="0D29FC38" w14:textId="77777777" w:rsidR="00616AD3" w:rsidRPr="001A1CDD" w:rsidRDefault="00616AD3" w:rsidP="001F60CB">
            <w:pPr>
              <w:spacing w:before="40" w:after="40"/>
              <w:rPr>
                <w:rFonts w:ascii="Calibri" w:hAnsi="Calibri" w:cs="Calibri"/>
                <w:b/>
                <w:sz w:val="22"/>
                <w:szCs w:val="22"/>
              </w:rPr>
            </w:pPr>
            <w:r w:rsidRPr="001A1CDD">
              <w:rPr>
                <w:rFonts w:ascii="Calibri" w:hAnsi="Calibri" w:cs="Calibri"/>
                <w:b/>
                <w:sz w:val="22"/>
                <w:szCs w:val="22"/>
              </w:rPr>
              <w:t>INAIL:</w:t>
            </w:r>
          </w:p>
        </w:tc>
        <w:tc>
          <w:tcPr>
            <w:tcW w:w="1702" w:type="dxa"/>
            <w:gridSpan w:val="2"/>
            <w:tcBorders>
              <w:top w:val="nil"/>
              <w:left w:val="nil"/>
              <w:bottom w:val="nil"/>
              <w:right w:val="nil"/>
            </w:tcBorders>
            <w:tcMar>
              <w:top w:w="0" w:type="dxa"/>
              <w:left w:w="28" w:type="dxa"/>
              <w:bottom w:w="0" w:type="dxa"/>
              <w:right w:w="28" w:type="dxa"/>
            </w:tcMar>
            <w:hideMark/>
          </w:tcPr>
          <w:p w14:paraId="0D29FC39" w14:textId="77777777" w:rsidR="00616AD3" w:rsidRPr="001A1CDD" w:rsidRDefault="00616AD3" w:rsidP="001F60CB">
            <w:pPr>
              <w:spacing w:before="20" w:after="20"/>
              <w:jc w:val="right"/>
              <w:rPr>
                <w:rFonts w:ascii="Calibri" w:hAnsi="Calibri" w:cs="Calibri"/>
                <w:sz w:val="22"/>
                <w:szCs w:val="22"/>
              </w:rPr>
            </w:pPr>
            <w:r w:rsidRPr="001A1CDD">
              <w:rPr>
                <w:rFonts w:ascii="Calibri" w:hAnsi="Calibri" w:cs="Calibri"/>
                <w:sz w:val="22"/>
                <w:szCs w:val="22"/>
              </w:rPr>
              <w:t>codice ditta:</w:t>
            </w:r>
          </w:p>
        </w:tc>
        <w:tc>
          <w:tcPr>
            <w:tcW w:w="1683" w:type="dxa"/>
            <w:tcBorders>
              <w:top w:val="nil"/>
              <w:left w:val="nil"/>
              <w:bottom w:val="single" w:sz="4" w:space="0" w:color="auto"/>
              <w:right w:val="nil"/>
            </w:tcBorders>
          </w:tcPr>
          <w:p w14:paraId="0D29FC3A" w14:textId="77777777" w:rsidR="00616AD3" w:rsidRPr="001A1CDD" w:rsidRDefault="00616AD3" w:rsidP="001F60CB">
            <w:pPr>
              <w:spacing w:before="40" w:after="40"/>
              <w:jc w:val="right"/>
              <w:rPr>
                <w:rFonts w:ascii="Calibri" w:hAnsi="Calibri" w:cs="Calibri"/>
                <w:sz w:val="22"/>
                <w:szCs w:val="22"/>
              </w:rPr>
            </w:pPr>
          </w:p>
        </w:tc>
        <w:tc>
          <w:tcPr>
            <w:tcW w:w="2975" w:type="dxa"/>
            <w:gridSpan w:val="3"/>
            <w:tcBorders>
              <w:top w:val="nil"/>
              <w:left w:val="nil"/>
              <w:bottom w:val="nil"/>
              <w:right w:val="nil"/>
            </w:tcBorders>
            <w:tcMar>
              <w:top w:w="0" w:type="dxa"/>
              <w:left w:w="28" w:type="dxa"/>
              <w:bottom w:w="0" w:type="dxa"/>
              <w:right w:w="28" w:type="dxa"/>
            </w:tcMar>
            <w:hideMark/>
          </w:tcPr>
          <w:p w14:paraId="0D29FC3B" w14:textId="77777777" w:rsidR="00616AD3" w:rsidRPr="001A1CDD" w:rsidRDefault="00616AD3" w:rsidP="001F60CB">
            <w:pPr>
              <w:spacing w:before="20" w:after="20"/>
              <w:jc w:val="right"/>
              <w:rPr>
                <w:rFonts w:ascii="Calibri" w:hAnsi="Calibri" w:cs="Calibri"/>
                <w:sz w:val="22"/>
                <w:szCs w:val="22"/>
              </w:rPr>
            </w:pPr>
            <w:r w:rsidRPr="001A1CDD">
              <w:rPr>
                <w:rFonts w:ascii="Calibri" w:hAnsi="Calibri" w:cs="Calibri"/>
                <w:sz w:val="22"/>
                <w:szCs w:val="22"/>
              </w:rPr>
              <w:t>posizioni assicurative territoriali:</w:t>
            </w:r>
          </w:p>
        </w:tc>
        <w:tc>
          <w:tcPr>
            <w:tcW w:w="1275" w:type="dxa"/>
            <w:tcBorders>
              <w:top w:val="nil"/>
              <w:left w:val="nil"/>
              <w:bottom w:val="single" w:sz="4" w:space="0" w:color="auto"/>
              <w:right w:val="nil"/>
            </w:tcBorders>
          </w:tcPr>
          <w:p w14:paraId="0D29FC3C" w14:textId="77777777" w:rsidR="00616AD3" w:rsidRPr="001A1CDD" w:rsidRDefault="00616AD3" w:rsidP="001F60CB">
            <w:pPr>
              <w:spacing w:before="20" w:after="20"/>
              <w:jc w:val="both"/>
              <w:rPr>
                <w:rFonts w:ascii="Calibri" w:hAnsi="Calibri" w:cs="Calibri"/>
                <w:sz w:val="22"/>
                <w:szCs w:val="22"/>
              </w:rPr>
            </w:pPr>
          </w:p>
        </w:tc>
      </w:tr>
      <w:tr w:rsidR="00616AD3" w:rsidRPr="001A1CDD" w14:paraId="0D29FC45" w14:textId="77777777" w:rsidTr="001F60CB">
        <w:trPr>
          <w:jc w:val="center"/>
        </w:trPr>
        <w:tc>
          <w:tcPr>
            <w:tcW w:w="425" w:type="dxa"/>
            <w:tcBorders>
              <w:top w:val="nil"/>
              <w:left w:val="nil"/>
              <w:bottom w:val="nil"/>
              <w:right w:val="nil"/>
            </w:tcBorders>
          </w:tcPr>
          <w:p w14:paraId="0D29FC3E" w14:textId="77777777" w:rsidR="00616AD3" w:rsidRPr="001A1CDD" w:rsidRDefault="00616AD3" w:rsidP="001F60CB">
            <w:pPr>
              <w:spacing w:before="40" w:after="40"/>
              <w:jc w:val="both"/>
              <w:rPr>
                <w:rFonts w:ascii="Calibri" w:hAnsi="Calibri" w:cs="Calibri"/>
                <w:sz w:val="22"/>
                <w:szCs w:val="22"/>
              </w:rPr>
            </w:pPr>
          </w:p>
        </w:tc>
        <w:tc>
          <w:tcPr>
            <w:tcW w:w="550" w:type="dxa"/>
            <w:tcBorders>
              <w:top w:val="nil"/>
              <w:left w:val="nil"/>
              <w:bottom w:val="nil"/>
              <w:right w:val="nil"/>
            </w:tcBorders>
          </w:tcPr>
          <w:p w14:paraId="0D29FC3F" w14:textId="77777777" w:rsidR="00616AD3" w:rsidRPr="001A1CDD" w:rsidRDefault="00616AD3" w:rsidP="001F60CB">
            <w:pPr>
              <w:spacing w:before="40" w:after="40"/>
              <w:rPr>
                <w:rFonts w:ascii="Calibri" w:hAnsi="Calibri" w:cs="Calibri"/>
                <w:sz w:val="22"/>
                <w:szCs w:val="22"/>
              </w:rPr>
            </w:pPr>
          </w:p>
        </w:tc>
        <w:tc>
          <w:tcPr>
            <w:tcW w:w="1275" w:type="dxa"/>
            <w:gridSpan w:val="2"/>
            <w:tcBorders>
              <w:top w:val="nil"/>
              <w:left w:val="nil"/>
              <w:bottom w:val="nil"/>
              <w:right w:val="nil"/>
            </w:tcBorders>
            <w:tcMar>
              <w:top w:w="0" w:type="dxa"/>
              <w:left w:w="28" w:type="dxa"/>
              <w:bottom w:w="0" w:type="dxa"/>
              <w:right w:w="28" w:type="dxa"/>
            </w:tcMar>
            <w:hideMark/>
          </w:tcPr>
          <w:p w14:paraId="0D29FC40" w14:textId="77777777" w:rsidR="00616AD3" w:rsidRPr="001A1CDD" w:rsidRDefault="00616AD3" w:rsidP="001F60CB">
            <w:pPr>
              <w:spacing w:before="40" w:after="40"/>
              <w:rPr>
                <w:rFonts w:ascii="Calibri" w:hAnsi="Calibri" w:cs="Calibri"/>
                <w:b/>
                <w:sz w:val="22"/>
                <w:szCs w:val="22"/>
              </w:rPr>
            </w:pPr>
            <w:r w:rsidRPr="001A1CDD">
              <w:rPr>
                <w:rFonts w:ascii="Calibri" w:hAnsi="Calibri" w:cs="Calibri"/>
                <w:b/>
                <w:sz w:val="22"/>
                <w:szCs w:val="22"/>
              </w:rPr>
              <w:t>INPS:</w:t>
            </w:r>
          </w:p>
        </w:tc>
        <w:tc>
          <w:tcPr>
            <w:tcW w:w="1702" w:type="dxa"/>
            <w:gridSpan w:val="2"/>
            <w:tcBorders>
              <w:top w:val="nil"/>
              <w:left w:val="nil"/>
              <w:bottom w:val="nil"/>
              <w:right w:val="nil"/>
            </w:tcBorders>
            <w:tcMar>
              <w:top w:w="0" w:type="dxa"/>
              <w:left w:w="28" w:type="dxa"/>
              <w:bottom w:w="0" w:type="dxa"/>
              <w:right w:w="28" w:type="dxa"/>
            </w:tcMar>
            <w:hideMark/>
          </w:tcPr>
          <w:p w14:paraId="0D29FC41" w14:textId="77777777" w:rsidR="00616AD3" w:rsidRPr="001A1CDD" w:rsidRDefault="00616AD3" w:rsidP="001F60CB">
            <w:pPr>
              <w:spacing w:before="20" w:after="20"/>
              <w:jc w:val="right"/>
              <w:rPr>
                <w:rFonts w:ascii="Calibri" w:hAnsi="Calibri" w:cs="Calibri"/>
                <w:sz w:val="22"/>
                <w:szCs w:val="22"/>
              </w:rPr>
            </w:pPr>
            <w:r w:rsidRPr="001A1CDD">
              <w:rPr>
                <w:rFonts w:ascii="Calibri" w:hAnsi="Calibri" w:cs="Calibri"/>
                <w:sz w:val="22"/>
                <w:szCs w:val="22"/>
              </w:rPr>
              <w:t>matricola azienda:</w:t>
            </w:r>
          </w:p>
        </w:tc>
        <w:tc>
          <w:tcPr>
            <w:tcW w:w="1683" w:type="dxa"/>
            <w:tcBorders>
              <w:top w:val="single" w:sz="4" w:space="0" w:color="auto"/>
              <w:left w:val="nil"/>
              <w:bottom w:val="single" w:sz="4" w:space="0" w:color="auto"/>
              <w:right w:val="nil"/>
            </w:tcBorders>
          </w:tcPr>
          <w:p w14:paraId="0D29FC42" w14:textId="77777777" w:rsidR="00616AD3" w:rsidRPr="001A1CDD" w:rsidRDefault="00616AD3" w:rsidP="001F60CB">
            <w:pPr>
              <w:spacing w:before="40" w:after="40"/>
              <w:jc w:val="right"/>
              <w:rPr>
                <w:rFonts w:ascii="Calibri" w:hAnsi="Calibri" w:cs="Calibri"/>
                <w:sz w:val="22"/>
                <w:szCs w:val="22"/>
              </w:rPr>
            </w:pPr>
          </w:p>
        </w:tc>
        <w:tc>
          <w:tcPr>
            <w:tcW w:w="2975" w:type="dxa"/>
            <w:gridSpan w:val="3"/>
            <w:tcBorders>
              <w:top w:val="nil"/>
              <w:left w:val="nil"/>
              <w:bottom w:val="nil"/>
              <w:right w:val="nil"/>
            </w:tcBorders>
            <w:tcMar>
              <w:top w:w="0" w:type="dxa"/>
              <w:left w:w="28" w:type="dxa"/>
              <w:bottom w:w="0" w:type="dxa"/>
              <w:right w:w="28" w:type="dxa"/>
            </w:tcMar>
            <w:hideMark/>
          </w:tcPr>
          <w:p w14:paraId="0D29FC43" w14:textId="77777777" w:rsidR="00616AD3" w:rsidRPr="001A1CDD" w:rsidRDefault="00616AD3" w:rsidP="001F60CB">
            <w:pPr>
              <w:spacing w:before="40" w:after="40"/>
              <w:jc w:val="right"/>
              <w:rPr>
                <w:rFonts w:ascii="Calibri" w:hAnsi="Calibri" w:cs="Calibri"/>
                <w:sz w:val="22"/>
                <w:szCs w:val="22"/>
              </w:rPr>
            </w:pPr>
            <w:r w:rsidRPr="001A1CDD">
              <w:rPr>
                <w:rFonts w:ascii="Calibri" w:hAnsi="Calibri" w:cs="Calibri"/>
                <w:sz w:val="22"/>
                <w:szCs w:val="22"/>
              </w:rPr>
              <w:t>sede competente:</w:t>
            </w:r>
          </w:p>
        </w:tc>
        <w:tc>
          <w:tcPr>
            <w:tcW w:w="1275" w:type="dxa"/>
            <w:tcBorders>
              <w:top w:val="single" w:sz="4" w:space="0" w:color="auto"/>
              <w:left w:val="nil"/>
              <w:bottom w:val="single" w:sz="4" w:space="0" w:color="auto"/>
              <w:right w:val="nil"/>
            </w:tcBorders>
          </w:tcPr>
          <w:p w14:paraId="0D29FC44" w14:textId="77777777" w:rsidR="00616AD3" w:rsidRPr="001A1CDD" w:rsidRDefault="00616AD3" w:rsidP="001F60CB">
            <w:pPr>
              <w:spacing w:before="20" w:after="20"/>
              <w:jc w:val="both"/>
              <w:rPr>
                <w:rFonts w:ascii="Calibri" w:hAnsi="Calibri" w:cs="Calibri"/>
                <w:sz w:val="22"/>
                <w:szCs w:val="22"/>
              </w:rPr>
            </w:pPr>
          </w:p>
        </w:tc>
      </w:tr>
      <w:tr w:rsidR="00616AD3" w:rsidRPr="001A1CDD" w14:paraId="0D29FC4A" w14:textId="77777777" w:rsidTr="001F60CB">
        <w:trPr>
          <w:jc w:val="center"/>
        </w:trPr>
        <w:tc>
          <w:tcPr>
            <w:tcW w:w="425" w:type="dxa"/>
            <w:tcBorders>
              <w:top w:val="nil"/>
              <w:left w:val="nil"/>
              <w:bottom w:val="nil"/>
              <w:right w:val="nil"/>
            </w:tcBorders>
          </w:tcPr>
          <w:p w14:paraId="0D29FC46" w14:textId="77777777" w:rsidR="00616AD3" w:rsidRPr="001A1CDD" w:rsidRDefault="00616AD3" w:rsidP="001F60CB">
            <w:pPr>
              <w:spacing w:before="40" w:after="40"/>
              <w:jc w:val="both"/>
              <w:rPr>
                <w:rFonts w:ascii="Calibri" w:hAnsi="Calibri" w:cs="Calibri"/>
                <w:sz w:val="22"/>
                <w:szCs w:val="22"/>
              </w:rPr>
            </w:pPr>
          </w:p>
        </w:tc>
        <w:tc>
          <w:tcPr>
            <w:tcW w:w="550" w:type="dxa"/>
            <w:tcBorders>
              <w:top w:val="nil"/>
              <w:left w:val="nil"/>
              <w:bottom w:val="nil"/>
              <w:right w:val="nil"/>
            </w:tcBorders>
          </w:tcPr>
          <w:p w14:paraId="0D29FC47" w14:textId="77777777" w:rsidR="00616AD3" w:rsidRPr="001A1CDD" w:rsidRDefault="00616AD3" w:rsidP="001F60CB">
            <w:pPr>
              <w:spacing w:before="40" w:after="40"/>
              <w:rPr>
                <w:rFonts w:ascii="Calibri" w:hAnsi="Calibri" w:cs="Calibri"/>
                <w:sz w:val="22"/>
                <w:szCs w:val="22"/>
              </w:rPr>
            </w:pPr>
          </w:p>
        </w:tc>
        <w:tc>
          <w:tcPr>
            <w:tcW w:w="7635" w:type="dxa"/>
            <w:gridSpan w:val="8"/>
            <w:tcBorders>
              <w:top w:val="nil"/>
              <w:left w:val="nil"/>
              <w:bottom w:val="nil"/>
              <w:right w:val="nil"/>
            </w:tcBorders>
            <w:tcMar>
              <w:top w:w="0" w:type="dxa"/>
              <w:left w:w="28" w:type="dxa"/>
              <w:bottom w:w="0" w:type="dxa"/>
              <w:right w:w="28" w:type="dxa"/>
            </w:tcMar>
            <w:hideMark/>
          </w:tcPr>
          <w:p w14:paraId="0D29FC48" w14:textId="77777777" w:rsidR="00616AD3" w:rsidRPr="001A1CDD" w:rsidRDefault="00616AD3" w:rsidP="001F60CB">
            <w:pPr>
              <w:spacing w:before="20" w:after="20"/>
              <w:jc w:val="right"/>
              <w:rPr>
                <w:rFonts w:ascii="Calibri" w:hAnsi="Calibri" w:cs="Calibri"/>
                <w:sz w:val="22"/>
                <w:szCs w:val="22"/>
              </w:rPr>
            </w:pPr>
            <w:r w:rsidRPr="001A1CDD">
              <w:rPr>
                <w:rFonts w:ascii="Calibri" w:hAnsi="Calibri" w:cs="Calibri"/>
                <w:sz w:val="22"/>
                <w:szCs w:val="22"/>
              </w:rPr>
              <w:t>posizione contributiva individuale titolare / soci imprese artigiane:</w:t>
            </w:r>
          </w:p>
        </w:tc>
        <w:tc>
          <w:tcPr>
            <w:tcW w:w="1275" w:type="dxa"/>
            <w:tcBorders>
              <w:top w:val="single" w:sz="4" w:space="0" w:color="auto"/>
              <w:left w:val="nil"/>
              <w:bottom w:val="single" w:sz="4" w:space="0" w:color="auto"/>
              <w:right w:val="nil"/>
            </w:tcBorders>
          </w:tcPr>
          <w:p w14:paraId="0D29FC49" w14:textId="77777777" w:rsidR="00616AD3" w:rsidRPr="001A1CDD" w:rsidRDefault="00616AD3" w:rsidP="001F60CB">
            <w:pPr>
              <w:spacing w:before="20" w:after="20"/>
              <w:jc w:val="both"/>
              <w:rPr>
                <w:rFonts w:ascii="Calibri" w:hAnsi="Calibri" w:cs="Calibri"/>
                <w:sz w:val="22"/>
                <w:szCs w:val="22"/>
              </w:rPr>
            </w:pPr>
          </w:p>
        </w:tc>
      </w:tr>
    </w:tbl>
    <w:p w14:paraId="0D29FC4B" w14:textId="77777777" w:rsidR="002C57D0" w:rsidRPr="009A703F" w:rsidRDefault="002C57D0" w:rsidP="00CA68F2">
      <w:pPr>
        <w:tabs>
          <w:tab w:val="left" w:pos="8496"/>
        </w:tabs>
        <w:suppressAutoHyphens/>
        <w:jc w:val="center"/>
        <w:rPr>
          <w:rFonts w:ascii="Calibri" w:hAnsi="Calibri" w:cs="Calibri"/>
          <w:b/>
          <w:i/>
          <w:iCs/>
          <w:color w:val="FF0000"/>
          <w:sz w:val="22"/>
          <w:szCs w:val="22"/>
        </w:rPr>
      </w:pPr>
      <w:r w:rsidRPr="009A703F">
        <w:rPr>
          <w:rFonts w:ascii="Calibri" w:hAnsi="Calibri" w:cs="Calibri"/>
          <w:b/>
          <w:i/>
          <w:iCs/>
          <w:color w:val="FF0000"/>
          <w:sz w:val="22"/>
          <w:szCs w:val="22"/>
        </w:rPr>
        <w:t xml:space="preserve"> </w:t>
      </w:r>
    </w:p>
    <w:p w14:paraId="0D29FC4C" w14:textId="77777777" w:rsidR="00720FE9" w:rsidRPr="009A703F" w:rsidRDefault="00720FE9" w:rsidP="00720FE9">
      <w:pPr>
        <w:pStyle w:val="NormaleWeb"/>
        <w:widowControl w:val="0"/>
        <w:spacing w:before="120" w:beforeAutospacing="0" w:after="120" w:afterAutospacing="0" w:line="240" w:lineRule="atLeast"/>
        <w:jc w:val="both"/>
        <w:rPr>
          <w:rFonts w:ascii="Calibri" w:hAnsi="Calibri" w:cs="Calibri"/>
          <w:sz w:val="22"/>
          <w:szCs w:val="22"/>
        </w:rPr>
      </w:pPr>
      <w:r w:rsidRPr="009A703F">
        <w:rPr>
          <w:rFonts w:ascii="Calibri" w:hAnsi="Calibri" w:cs="Calibri"/>
          <w:sz w:val="22"/>
          <w:szCs w:val="22"/>
        </w:rPr>
        <w:t xml:space="preserve">Ai sensi del decreto legislativo 30 giugno 2003, n. 196, autorizza la Stazione appaltante all’utilizzazione dei dati di cui alla presente dichiarazione, compresi quelli di cui ai numeri 2) e </w:t>
      </w:r>
      <w:r w:rsidR="00711C2F" w:rsidRPr="009A703F">
        <w:rPr>
          <w:rFonts w:ascii="Calibri" w:hAnsi="Calibri" w:cs="Calibri"/>
          <w:sz w:val="22"/>
          <w:szCs w:val="22"/>
        </w:rPr>
        <w:t>3</w:t>
      </w:r>
      <w:r w:rsidRPr="009A703F">
        <w:rPr>
          <w:rFonts w:ascii="Calibri" w:hAnsi="Calibri" w:cs="Calibri"/>
          <w:sz w:val="22"/>
          <w:szCs w:val="22"/>
        </w:rPr>
        <w:t xml:space="preserve"> (dati sensibili ai sensi degli articoli 20, 21 e 22, del citato decreto legislativo, ferme restando le esenzioni dagli obblighi di notifica e acquisizione del consenso), ai fini della partecipazione alla gara e per gli eventuali procedimenti amministrativi e giurisdizionali conseguenti; ne autorizza la comunicazione ai funzionari e agli incaricati della Stazione appaltante, nonché agli eventuali controinteressati che ne facciano legittima e motivata richiesta. In ogni caso ha preso pienamente atto delle informazioni circa la tutela dei dati riportate alla Parte terza, Capo 3, lettera d), del disciplinare di gara.</w:t>
      </w:r>
    </w:p>
    <w:p w14:paraId="0D29FC4D" w14:textId="7583F8BB" w:rsidR="00527FEA" w:rsidRPr="009A703F" w:rsidRDefault="00527FEA" w:rsidP="00527FEA">
      <w:pPr>
        <w:pStyle w:val="sche3"/>
        <w:widowControl/>
        <w:overflowPunct/>
        <w:autoSpaceDE/>
        <w:adjustRightInd/>
        <w:rPr>
          <w:rFonts w:ascii="Calibri" w:hAnsi="Calibri" w:cs="Calibri"/>
          <w:sz w:val="22"/>
          <w:szCs w:val="22"/>
          <w:lang w:val="it-IT"/>
        </w:rPr>
      </w:pPr>
      <w:r w:rsidRPr="009A703F">
        <w:rPr>
          <w:rFonts w:ascii="Calibri" w:hAnsi="Calibri" w:cs="Calibri"/>
          <w:sz w:val="22"/>
          <w:szCs w:val="22"/>
          <w:lang w:val="it-IT"/>
        </w:rPr>
        <w:lastRenderedPageBreak/>
        <w:t>Ai sensi de</w:t>
      </w:r>
      <w:r w:rsidR="00E87B3C">
        <w:rPr>
          <w:rFonts w:ascii="Calibri" w:hAnsi="Calibri" w:cs="Calibri"/>
          <w:sz w:val="22"/>
          <w:szCs w:val="22"/>
          <w:lang w:val="it-IT"/>
        </w:rPr>
        <w:t xml:space="preserve">gli articoli 38 e 47, comma 1, </w:t>
      </w:r>
      <w:r w:rsidRPr="009A703F">
        <w:rPr>
          <w:rFonts w:ascii="Calibri" w:hAnsi="Calibri" w:cs="Calibri"/>
          <w:sz w:val="22"/>
          <w:szCs w:val="22"/>
          <w:lang w:val="it-IT"/>
        </w:rPr>
        <w:t>del d.P.R. n. 445 del 2000, il sottoscritto allega fotocopia di un proprio documento di riconoscimento in corso di validità.</w:t>
      </w:r>
    </w:p>
    <w:p w14:paraId="0D29FC4E" w14:textId="77777777" w:rsidR="00720FE9" w:rsidRPr="009A703F" w:rsidRDefault="00720FE9" w:rsidP="00105C56">
      <w:pPr>
        <w:pStyle w:val="NormaleWeb"/>
        <w:widowControl w:val="0"/>
        <w:spacing w:before="120" w:beforeAutospacing="0" w:after="120" w:afterAutospacing="0" w:line="240" w:lineRule="atLeast"/>
        <w:jc w:val="both"/>
        <w:rPr>
          <w:rFonts w:ascii="Calibri" w:hAnsi="Calibri" w:cs="Calibri"/>
          <w:sz w:val="22"/>
          <w:szCs w:val="22"/>
        </w:rPr>
      </w:pPr>
      <w:r w:rsidRPr="009A703F">
        <w:rPr>
          <w:rFonts w:ascii="Calibri" w:hAnsi="Calibri" w:cs="Calibri"/>
          <w:sz w:val="22"/>
          <w:szCs w:val="22"/>
        </w:rPr>
        <w:t xml:space="preserve">La presente dichiarazione può essere sottoposta a verifica ai sensi dell’articolo 71 del d.P.R. n. 445 del 2000; a tale scopo si autorizza espressamente la Stazione appaltante ad acquisire presso le pubbliche amministrazioni i dati necessari per le predette verifiche, qualora tali dati siano in possesso delle predette pubbliche amministrazioni. </w:t>
      </w:r>
    </w:p>
    <w:p w14:paraId="0D29FC4F" w14:textId="32971B7E" w:rsidR="00720FE9" w:rsidRPr="009A703F" w:rsidRDefault="00720FE9" w:rsidP="00720FE9">
      <w:pPr>
        <w:pStyle w:val="NormaleWeb"/>
        <w:widowControl w:val="0"/>
        <w:spacing w:before="120" w:beforeAutospacing="0" w:after="120" w:afterAutospacing="0" w:line="240" w:lineRule="atLeast"/>
        <w:jc w:val="both"/>
        <w:rPr>
          <w:rFonts w:ascii="Calibri" w:hAnsi="Calibri" w:cs="Calibri"/>
          <w:bCs/>
          <w:i/>
          <w:iCs/>
          <w:sz w:val="22"/>
          <w:szCs w:val="22"/>
        </w:rPr>
      </w:pPr>
      <w:r w:rsidRPr="009A703F">
        <w:rPr>
          <w:rFonts w:ascii="Calibri" w:hAnsi="Calibri" w:cs="Calibri"/>
          <w:sz w:val="22"/>
          <w:szCs w:val="22"/>
        </w:rPr>
        <w:t>Ai sensi degli articoli 75 e 76 del d.P.R. 28 dicembre 2000, n. 445,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 pagine, è sottoscritta in data _________ 20</w:t>
      </w:r>
      <w:r w:rsidR="008D58F1" w:rsidRPr="009A703F">
        <w:rPr>
          <w:rFonts w:ascii="Calibri" w:hAnsi="Calibri" w:cs="Calibri"/>
          <w:sz w:val="22"/>
          <w:szCs w:val="22"/>
        </w:rPr>
        <w:t>1</w:t>
      </w:r>
      <w:r w:rsidR="001F60CB">
        <w:rPr>
          <w:rFonts w:ascii="Calibri" w:hAnsi="Calibri" w:cs="Calibri"/>
          <w:sz w:val="22"/>
          <w:szCs w:val="22"/>
        </w:rPr>
        <w:t>5</w:t>
      </w:r>
      <w:r w:rsidRPr="009A703F">
        <w:rPr>
          <w:rFonts w:ascii="Calibri" w:hAnsi="Calibri" w:cs="Calibri"/>
          <w:sz w:val="22"/>
          <w:szCs w:val="22"/>
        </w:rPr>
        <w:t>.</w:t>
      </w:r>
    </w:p>
    <w:p w14:paraId="0D29FC50" w14:textId="77777777" w:rsidR="00720FE9" w:rsidRPr="009A703F" w:rsidRDefault="00720FE9" w:rsidP="00720FE9">
      <w:pPr>
        <w:spacing w:before="60" w:after="60"/>
        <w:jc w:val="center"/>
        <w:rPr>
          <w:rFonts w:ascii="Calibri" w:hAnsi="Calibri" w:cs="Calibri"/>
          <w:iCs/>
          <w:sz w:val="22"/>
          <w:szCs w:val="22"/>
        </w:rPr>
      </w:pPr>
      <w:r w:rsidRPr="009A703F">
        <w:rPr>
          <w:rFonts w:ascii="Calibri" w:hAnsi="Calibri" w:cs="Calibri"/>
          <w:iCs/>
          <w:sz w:val="22"/>
          <w:szCs w:val="22"/>
        </w:rPr>
        <w:t xml:space="preserve"> </w:t>
      </w:r>
    </w:p>
    <w:p w14:paraId="0D29FC51" w14:textId="77777777" w:rsidR="000272A1" w:rsidRPr="009A703F" w:rsidRDefault="000272A1" w:rsidP="00720FE9">
      <w:pPr>
        <w:spacing w:before="60" w:after="60"/>
        <w:jc w:val="center"/>
        <w:rPr>
          <w:rFonts w:ascii="Calibri" w:hAnsi="Calibri" w:cs="Calibri"/>
          <w:iCs/>
          <w:sz w:val="22"/>
          <w:szCs w:val="22"/>
        </w:rPr>
      </w:pPr>
      <w:r w:rsidRPr="009A703F">
        <w:rPr>
          <w:rFonts w:ascii="Calibri" w:hAnsi="Calibri" w:cs="Calibri"/>
          <w:iCs/>
          <w:sz w:val="22"/>
          <w:szCs w:val="22"/>
        </w:rPr>
        <w:t xml:space="preserve">(firma del legale rappresentante del consorziato) </w:t>
      </w:r>
      <w:r w:rsidRPr="009A703F">
        <w:rPr>
          <w:rFonts w:ascii="Calibri" w:hAnsi="Calibri" w:cs="Calibri"/>
          <w:iCs/>
          <w:sz w:val="22"/>
          <w:szCs w:val="22"/>
          <w:vertAlign w:val="superscript"/>
        </w:rPr>
        <w:t>(</w:t>
      </w:r>
      <w:r w:rsidRPr="009A703F">
        <w:rPr>
          <w:rStyle w:val="Rimandonotadichiusura"/>
          <w:rFonts w:ascii="Calibri" w:hAnsi="Calibri" w:cs="Calibri"/>
          <w:iCs/>
          <w:sz w:val="22"/>
          <w:szCs w:val="22"/>
        </w:rPr>
        <w:endnoteReference w:id="29"/>
      </w:r>
      <w:r w:rsidRPr="009A703F">
        <w:rPr>
          <w:rFonts w:ascii="Calibri" w:hAnsi="Calibri" w:cs="Calibri"/>
          <w:iCs/>
          <w:sz w:val="22"/>
          <w:szCs w:val="22"/>
          <w:vertAlign w:val="superscript"/>
        </w:rPr>
        <w:t>)</w:t>
      </w:r>
    </w:p>
    <w:p w14:paraId="0D29FC52" w14:textId="77777777" w:rsidR="00117C59" w:rsidRPr="009A703F" w:rsidRDefault="00117C59">
      <w:pPr>
        <w:spacing w:before="40" w:after="40"/>
        <w:ind w:firstLine="5245"/>
        <w:jc w:val="center"/>
        <w:rPr>
          <w:rFonts w:ascii="Calibri" w:hAnsi="Calibri" w:cs="Calibri"/>
          <w:sz w:val="22"/>
          <w:szCs w:val="22"/>
        </w:rPr>
      </w:pPr>
    </w:p>
    <w:p w14:paraId="0D29FC53" w14:textId="77777777" w:rsidR="00117C59" w:rsidRPr="009A703F" w:rsidRDefault="00117C59">
      <w:pPr>
        <w:spacing w:before="40" w:after="40"/>
        <w:ind w:firstLine="5245"/>
        <w:jc w:val="center"/>
        <w:rPr>
          <w:rFonts w:ascii="Calibri" w:hAnsi="Calibri" w:cs="Calibri"/>
          <w:sz w:val="22"/>
          <w:szCs w:val="22"/>
        </w:rPr>
      </w:pPr>
    </w:p>
    <w:p w14:paraId="0D29FC54" w14:textId="77777777" w:rsidR="00117C59" w:rsidRPr="009A703F" w:rsidRDefault="00117C59">
      <w:pPr>
        <w:spacing w:before="40" w:after="40"/>
        <w:jc w:val="center"/>
        <w:rPr>
          <w:rFonts w:ascii="Calibri" w:hAnsi="Calibri" w:cs="Calibri"/>
          <w:sz w:val="22"/>
          <w:szCs w:val="22"/>
        </w:rPr>
      </w:pPr>
      <w:r w:rsidRPr="009A703F">
        <w:rPr>
          <w:rFonts w:ascii="Calibri" w:hAnsi="Calibri" w:cs="Calibri"/>
          <w:sz w:val="22"/>
          <w:szCs w:val="22"/>
        </w:rPr>
        <w:t>_____________________________________________________________</w:t>
      </w:r>
    </w:p>
    <w:p w14:paraId="0D29FC55" w14:textId="77777777" w:rsidR="003C49FA" w:rsidRPr="009A703F" w:rsidRDefault="003C49FA">
      <w:pPr>
        <w:spacing w:before="40" w:after="40"/>
        <w:jc w:val="center"/>
        <w:rPr>
          <w:rFonts w:ascii="Calibri" w:hAnsi="Calibri" w:cs="Calibri"/>
          <w:sz w:val="22"/>
          <w:szCs w:val="22"/>
        </w:rPr>
      </w:pPr>
    </w:p>
    <w:p w14:paraId="0D29FC56" w14:textId="77777777" w:rsidR="003C49FA" w:rsidRPr="009A703F" w:rsidRDefault="003C49FA">
      <w:pPr>
        <w:spacing w:before="40" w:after="40"/>
        <w:jc w:val="center"/>
        <w:rPr>
          <w:rFonts w:ascii="Calibri" w:hAnsi="Calibri" w:cs="Calibri"/>
          <w:sz w:val="22"/>
          <w:szCs w:val="22"/>
        </w:rPr>
      </w:pPr>
    </w:p>
    <w:p w14:paraId="0D29FC57" w14:textId="77777777" w:rsidR="003C49FA" w:rsidRPr="009A703F" w:rsidRDefault="003C49FA">
      <w:pPr>
        <w:spacing w:before="40" w:after="40"/>
        <w:jc w:val="center"/>
        <w:rPr>
          <w:rFonts w:ascii="Calibri" w:hAnsi="Calibri" w:cs="Calibri"/>
          <w:sz w:val="22"/>
          <w:szCs w:val="22"/>
        </w:rPr>
      </w:pPr>
    </w:p>
    <w:sectPr w:rsidR="003C49FA" w:rsidRPr="009A703F">
      <w:footerReference w:type="default" r:id="rId6"/>
      <w:footnotePr>
        <w:numRestart w:val="eachPage"/>
      </w:footnotePr>
      <w:endnotePr>
        <w:numFmt w:val="decimal"/>
        <w:numRestart w:val="eachSect"/>
      </w:endnotePr>
      <w:pgSz w:w="11906" w:h="16838"/>
      <w:pgMar w:top="1021" w:right="567" w:bottom="102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04A4AC" w14:textId="77777777" w:rsidR="001F60CB" w:rsidRDefault="001F60CB">
      <w:r>
        <w:separator/>
      </w:r>
    </w:p>
  </w:endnote>
  <w:endnote w:type="continuationSeparator" w:id="0">
    <w:p w14:paraId="1C0D20A7" w14:textId="77777777" w:rsidR="001F60CB" w:rsidRDefault="001F60CB">
      <w:r>
        <w:continuationSeparator/>
      </w:r>
    </w:p>
  </w:endnote>
  <w:endnote w:id="1">
    <w:p w14:paraId="0D29FC5D" w14:textId="77777777" w:rsidR="001F60CB" w:rsidRPr="00D55ABE" w:rsidRDefault="001F60CB" w:rsidP="002C57D0">
      <w:pPr>
        <w:pStyle w:val="Testonotadichiusura"/>
        <w:ind w:left="284" w:hanging="284"/>
        <w:jc w:val="both"/>
        <w:rPr>
          <w:rFonts w:ascii="Calibri" w:hAnsi="Calibri" w:cs="Calibri"/>
          <w:i/>
          <w:sz w:val="22"/>
        </w:rPr>
      </w:pPr>
      <w:r w:rsidRPr="00D55ABE">
        <w:rPr>
          <w:rStyle w:val="Rimandonotadichiusura"/>
          <w:rFonts w:ascii="Calibri" w:hAnsi="Calibri" w:cs="Calibri"/>
          <w:i/>
          <w:sz w:val="22"/>
        </w:rPr>
        <w:endnoteRef/>
      </w:r>
      <w:r w:rsidRPr="00D55ABE">
        <w:rPr>
          <w:rFonts w:ascii="Calibri" w:hAnsi="Calibri" w:cs="Calibri"/>
          <w:i/>
          <w:sz w:val="22"/>
        </w:rPr>
        <w:t xml:space="preserve"> </w:t>
      </w:r>
      <w:r w:rsidRPr="00D55ABE">
        <w:rPr>
          <w:rFonts w:ascii="Calibri" w:hAnsi="Calibri" w:cs="Calibri"/>
          <w:i/>
          <w:sz w:val="22"/>
        </w:rPr>
        <w:tab/>
        <w:t>Indicare la carica o la qualifica del dichiarante.</w:t>
      </w:r>
    </w:p>
  </w:endnote>
  <w:endnote w:id="2">
    <w:p w14:paraId="0D29FC5E" w14:textId="77777777" w:rsidR="001F60CB" w:rsidRPr="00D55ABE" w:rsidRDefault="001F60CB" w:rsidP="002C57D0">
      <w:pPr>
        <w:pStyle w:val="Testonotadichiusura"/>
        <w:ind w:left="284" w:hanging="284"/>
        <w:jc w:val="both"/>
        <w:rPr>
          <w:rFonts w:ascii="Calibri" w:hAnsi="Calibri"/>
          <w:i/>
          <w:sz w:val="22"/>
        </w:rPr>
      </w:pPr>
      <w:r w:rsidRPr="00D55ABE">
        <w:rPr>
          <w:rStyle w:val="Rimandonotadichiusura"/>
          <w:rFonts w:ascii="Calibri" w:hAnsi="Calibri"/>
          <w:i/>
          <w:sz w:val="22"/>
        </w:rPr>
        <w:endnoteRef/>
      </w:r>
      <w:r w:rsidRPr="00D55ABE">
        <w:rPr>
          <w:rFonts w:ascii="Calibri" w:hAnsi="Calibri"/>
          <w:i/>
          <w:sz w:val="22"/>
        </w:rPr>
        <w:t xml:space="preserve"> </w:t>
      </w:r>
      <w:r w:rsidRPr="00D55ABE">
        <w:rPr>
          <w:rFonts w:ascii="Calibri" w:hAnsi="Calibri"/>
          <w:i/>
          <w:sz w:val="22"/>
        </w:rPr>
        <w:tab/>
        <w:t>Barrare una delle tre ipotesi.</w:t>
      </w:r>
    </w:p>
  </w:endnote>
  <w:endnote w:id="3">
    <w:p w14:paraId="0D29FC5F" w14:textId="77777777" w:rsidR="001F60CB" w:rsidRPr="00D55ABE" w:rsidRDefault="001F60CB" w:rsidP="002C57D0">
      <w:pPr>
        <w:pStyle w:val="Testonotadichiusura"/>
        <w:ind w:left="284" w:hanging="284"/>
        <w:jc w:val="both"/>
        <w:rPr>
          <w:rFonts w:ascii="Calibri" w:hAnsi="Calibri"/>
          <w:i/>
          <w:sz w:val="22"/>
        </w:rPr>
      </w:pPr>
      <w:r w:rsidRPr="00D55ABE">
        <w:rPr>
          <w:rStyle w:val="Rimandonotadichiusura"/>
          <w:rFonts w:ascii="Calibri" w:hAnsi="Calibri"/>
          <w:i/>
          <w:sz w:val="22"/>
        </w:rPr>
        <w:endnoteRef/>
      </w:r>
      <w:r w:rsidRPr="00D55ABE">
        <w:rPr>
          <w:rFonts w:ascii="Calibri" w:hAnsi="Calibri"/>
          <w:i/>
          <w:sz w:val="22"/>
        </w:rPr>
        <w:t xml:space="preserve"> </w:t>
      </w:r>
      <w:r w:rsidRPr="00D55ABE">
        <w:rPr>
          <w:rFonts w:ascii="Calibri" w:hAnsi="Calibri"/>
          <w:i/>
          <w:sz w:val="22"/>
        </w:rPr>
        <w:tab/>
        <w:t>Indicare la ragione sociale del consorzio.</w:t>
      </w:r>
    </w:p>
  </w:endnote>
  <w:endnote w:id="4">
    <w:p w14:paraId="0D29FC60"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Soci nelle società in nome collettivo, soci accomandatari per le società in accomandita semplice.</w:t>
      </w:r>
    </w:p>
  </w:endnote>
  <w:endnote w:id="5">
    <w:p w14:paraId="60B4047D" w14:textId="42145872" w:rsidR="001F60CB" w:rsidRPr="009B0760" w:rsidRDefault="001F60CB" w:rsidP="00567D9C">
      <w:pPr>
        <w:pStyle w:val="Testonotadichiusura"/>
        <w:ind w:left="284" w:hanging="284"/>
        <w:jc w:val="both"/>
        <w:rPr>
          <w:rFonts w:ascii="Calibri" w:hAnsi="Calibri" w:cs="Calibri"/>
          <w:i/>
          <w:sz w:val="22"/>
          <w:szCs w:val="22"/>
        </w:rPr>
      </w:pPr>
      <w:r w:rsidRPr="009B0760">
        <w:rPr>
          <w:rStyle w:val="Rimandonotadichiusura"/>
          <w:rFonts w:ascii="Calibri" w:hAnsi="Calibri" w:cs="Calibri"/>
          <w:i/>
          <w:sz w:val="22"/>
          <w:szCs w:val="22"/>
        </w:rPr>
        <w:endnoteRef/>
      </w:r>
      <w:r w:rsidRPr="009B0760">
        <w:rPr>
          <w:rFonts w:ascii="Calibri" w:hAnsi="Calibri" w:cs="Calibri"/>
          <w:i/>
          <w:sz w:val="22"/>
          <w:szCs w:val="22"/>
        </w:rPr>
        <w:t xml:space="preserve"> </w:t>
      </w:r>
      <w:r w:rsidRPr="009B0760">
        <w:rPr>
          <w:rFonts w:ascii="Calibri" w:hAnsi="Calibri" w:cs="Calibri"/>
          <w:i/>
          <w:sz w:val="22"/>
          <w:szCs w:val="22"/>
        </w:rPr>
        <w:tab/>
      </w:r>
      <w:r>
        <w:rPr>
          <w:rFonts w:ascii="Calibri" w:hAnsi="Calibri" w:cs="Calibri"/>
          <w:i/>
          <w:sz w:val="22"/>
          <w:szCs w:val="22"/>
        </w:rPr>
        <w:t>Sono considerate micro, piccole o medie quelle che rispondo alle seguenti due condizioni: effettivi (</w:t>
      </w:r>
      <w:r w:rsidRPr="001E10E0">
        <w:rPr>
          <w:rFonts w:ascii="Calibri" w:hAnsi="Calibri" w:cs="Calibri"/>
          <w:i/>
          <w:sz w:val="22"/>
          <w:szCs w:val="22"/>
        </w:rPr>
        <w:t>unità lavorative-anno) inferiori a 250 e fatturato annuo inferiore a 50 milioni di euro o totale di bilancio inferiore a 43 milioni di euro.</w:t>
      </w:r>
    </w:p>
  </w:endnote>
  <w:endnote w:id="6">
    <w:p w14:paraId="0D29FC62" w14:textId="77777777" w:rsidR="001F60CB" w:rsidRPr="00606A4D" w:rsidRDefault="001F60CB" w:rsidP="004D518F">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 xml:space="preserve"> </w:t>
      </w:r>
      <w:r w:rsidRPr="00606A4D">
        <w:rPr>
          <w:rFonts w:ascii="Calibri" w:hAnsi="Calibri" w:cs="Calibri"/>
          <w:i/>
          <w:iCs/>
          <w:sz w:val="22"/>
          <w:szCs w:val="22"/>
        </w:rPr>
        <w:tab/>
        <w:t>Ai fini dell’ammissione dev</w:t>
      </w:r>
      <w:r>
        <w:rPr>
          <w:rFonts w:ascii="Calibri" w:hAnsi="Calibri" w:cs="Calibri"/>
          <w:i/>
          <w:iCs/>
          <w:sz w:val="22"/>
          <w:szCs w:val="22"/>
        </w:rPr>
        <w:t xml:space="preserve">e ricorrere una delle due </w:t>
      </w:r>
      <w:r w:rsidRPr="00606A4D">
        <w:rPr>
          <w:rFonts w:ascii="Calibri" w:hAnsi="Calibri" w:cs="Calibri"/>
          <w:i/>
          <w:iCs/>
          <w:sz w:val="22"/>
          <w:szCs w:val="22"/>
        </w:rPr>
        <w:t xml:space="preserve">condizioni. </w:t>
      </w:r>
    </w:p>
  </w:endnote>
  <w:endnote w:id="7">
    <w:p w14:paraId="0D29FC63" w14:textId="77777777" w:rsidR="001F60CB" w:rsidRPr="00606A4D" w:rsidRDefault="001F60CB" w:rsidP="004D518F">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 xml:space="preserve"> </w:t>
      </w:r>
      <w:r w:rsidRPr="00606A4D">
        <w:rPr>
          <w:rFonts w:ascii="Calibri" w:hAnsi="Calibri" w:cs="Calibri"/>
          <w:i/>
          <w:iCs/>
          <w:sz w:val="22"/>
          <w:szCs w:val="22"/>
        </w:rPr>
        <w:tab/>
      </w:r>
      <w:r>
        <w:rPr>
          <w:rFonts w:ascii="Calibri" w:hAnsi="Calibri" w:cs="Calibri"/>
          <w:i/>
          <w:iCs/>
          <w:sz w:val="22"/>
          <w:szCs w:val="22"/>
        </w:rPr>
        <w:t>Se ricorre questa condizione vanno barrate ambedue le caselle che seguono</w:t>
      </w:r>
      <w:r w:rsidRPr="00606A4D">
        <w:rPr>
          <w:rFonts w:ascii="Calibri" w:hAnsi="Calibri" w:cs="Calibri"/>
          <w:i/>
          <w:iCs/>
          <w:sz w:val="22"/>
          <w:szCs w:val="22"/>
        </w:rPr>
        <w:t xml:space="preserve"> </w:t>
      </w:r>
    </w:p>
  </w:endnote>
  <w:endnote w:id="8">
    <w:p w14:paraId="0D29FC64"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Selezionare con attenzione solo una delle due opzioni; qualora sia selezionata la seconda opzione, allegare la dichiarazione soggettiva autonoma ex allegato “B”, come segue: “B.1” per i soggetti che non hanno avuto misure di prevenzione, “B.2” per i soggetti che hanno avuto misure di prevenzione.</w:t>
      </w:r>
    </w:p>
  </w:endnote>
  <w:endnote w:id="9">
    <w:p w14:paraId="0D29FC65"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In questo caso allegare la dichiarazione soggettiva autonoma ex allegato “B”, come segue: “B.1” per i soggetti che non hanno avuto sanzioni penali, “B.2” per i soggetti che hanno avuto sanzioni penali.</w:t>
      </w:r>
    </w:p>
  </w:endnote>
  <w:endnote w:id="10">
    <w:p w14:paraId="0D29FC66"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Style w:val="Rimandonotadichiusura"/>
          <w:rFonts w:ascii="Calibri" w:hAnsi="Calibri"/>
          <w:sz w:val="22"/>
        </w:rPr>
        <w:t xml:space="preserve"> </w:t>
      </w:r>
      <w:r w:rsidRPr="00D55ABE">
        <w:rPr>
          <w:rStyle w:val="Rimandonotadichiusura"/>
          <w:rFonts w:ascii="Calibri" w:hAnsi="Calibri"/>
          <w:sz w:val="22"/>
        </w:rPr>
        <w:tab/>
      </w:r>
      <w:r w:rsidRPr="00D55ABE">
        <w:rPr>
          <w:rStyle w:val="Rimandonotadichiusura"/>
          <w:rFonts w:ascii="Calibri" w:hAnsi="Calibri"/>
          <w:i/>
          <w:sz w:val="22"/>
          <w:vertAlign w:val="baseline"/>
        </w:rPr>
        <w:t>Ai fini della dichiarazione (e</w:t>
      </w:r>
      <w:r w:rsidRPr="00D55ABE">
        <w:rPr>
          <w:rFonts w:ascii="Calibri" w:hAnsi="Calibri"/>
          <w:i/>
          <w:sz w:val="22"/>
        </w:rPr>
        <w:t xml:space="preserve"> per </w:t>
      </w:r>
      <w:r w:rsidRPr="00D55ABE">
        <w:rPr>
          <w:rStyle w:val="Rimandonotadichiusura"/>
          <w:rFonts w:ascii="Calibri" w:hAnsi="Calibri"/>
          <w:i/>
          <w:sz w:val="22"/>
          <w:vertAlign w:val="baseline"/>
        </w:rPr>
        <w:t xml:space="preserve">non incorrere nell’esclusione per falsa dichiarazione) si devono </w:t>
      </w:r>
      <w:r w:rsidRPr="00D55ABE">
        <w:rPr>
          <w:rFonts w:ascii="Calibri" w:hAnsi="Calibri"/>
          <w:i/>
          <w:sz w:val="22"/>
        </w:rPr>
        <w:t>dichiarare</w:t>
      </w:r>
      <w:r w:rsidRPr="00D55ABE">
        <w:rPr>
          <w:rStyle w:val="Rimandonotadichiusura"/>
          <w:rFonts w:ascii="Calibri" w:hAnsi="Calibri"/>
          <w:i/>
          <w:sz w:val="22"/>
          <w:vertAlign w:val="baseline"/>
        </w:rPr>
        <w:t xml:space="preserve"> tutte le sentenze e tutti i decreti penali di condanna passati in giudicato nonché le sentenze di applicazione della pena su richiesta  ai sensi dell’art. 444 del </w:t>
      </w:r>
      <w:r w:rsidRPr="00D55ABE">
        <w:rPr>
          <w:rFonts w:ascii="Calibri" w:hAnsi="Calibri"/>
          <w:i/>
          <w:sz w:val="22"/>
        </w:rPr>
        <w:t>c.p.p.</w:t>
      </w:r>
      <w:r w:rsidRPr="00D55ABE">
        <w:rPr>
          <w:rStyle w:val="Rimandonotadichiusura"/>
          <w:rFonts w:ascii="Calibri" w:hAnsi="Calibri"/>
          <w:i/>
          <w:sz w:val="22"/>
          <w:vertAlign w:val="baseline"/>
        </w:rPr>
        <w:t xml:space="preserve"> (“patteggiamenti”), </w:t>
      </w:r>
      <w:r w:rsidRPr="00D55ABE">
        <w:rPr>
          <w:rFonts w:ascii="Calibri" w:hAnsi="Calibri"/>
          <w:i/>
          <w:sz w:val="22"/>
        </w:rPr>
        <w:t>compresi i</w:t>
      </w:r>
      <w:r w:rsidRPr="00D55ABE">
        <w:rPr>
          <w:rStyle w:val="Rimandonotadichiusura"/>
          <w:rFonts w:ascii="Calibri" w:hAnsi="Calibri"/>
          <w:i/>
          <w:sz w:val="22"/>
          <w:vertAlign w:val="baseline"/>
        </w:rPr>
        <w:t xml:space="preserve"> casi in cui siano stati concessi i benefici della “sospensione della pena” e/o della “non menzione” ai sensi dell’art. 175 </w:t>
      </w:r>
      <w:r w:rsidRPr="00D55ABE">
        <w:rPr>
          <w:rFonts w:ascii="Calibri" w:hAnsi="Calibri"/>
          <w:i/>
          <w:sz w:val="22"/>
        </w:rPr>
        <w:t>c.p.; quin</w:t>
      </w:r>
      <w:r w:rsidRPr="00D55ABE">
        <w:rPr>
          <w:rStyle w:val="Rimandonotadichiusura"/>
          <w:rFonts w:ascii="Calibri" w:hAnsi="Calibri"/>
          <w:i/>
          <w:sz w:val="22"/>
          <w:vertAlign w:val="baseline"/>
        </w:rPr>
        <w:t>di non solo le condanne che a giudizio del concorrente poss</w:t>
      </w:r>
      <w:r w:rsidRPr="00D55ABE">
        <w:rPr>
          <w:rFonts w:ascii="Calibri" w:hAnsi="Calibri"/>
          <w:i/>
          <w:sz w:val="22"/>
        </w:rPr>
        <w:t>o</w:t>
      </w:r>
      <w:r w:rsidRPr="00D55ABE">
        <w:rPr>
          <w:rStyle w:val="Rimandonotadichiusura"/>
          <w:rFonts w:ascii="Calibri" w:hAnsi="Calibri"/>
          <w:i/>
          <w:sz w:val="22"/>
          <w:vertAlign w:val="baseline"/>
        </w:rPr>
        <w:t>no considerarsi “reati gravi che incidono sulla moralità professionale”, perché tale valutazione spetta esclusivamente alla stazione appaltante</w:t>
      </w:r>
      <w:r w:rsidRPr="00D55ABE">
        <w:rPr>
          <w:rFonts w:ascii="Calibri" w:hAnsi="Calibri"/>
          <w:i/>
          <w:sz w:val="22"/>
        </w:rPr>
        <w:t xml:space="preserve">, </w:t>
      </w:r>
      <w:r w:rsidRPr="00D55ABE">
        <w:rPr>
          <w:rStyle w:val="Rimandonotadichiusura"/>
          <w:rFonts w:ascii="Calibri" w:hAnsi="Calibri"/>
          <w:i/>
          <w:sz w:val="22"/>
          <w:vertAlign w:val="baseline"/>
        </w:rPr>
        <w:t>t</w:t>
      </w:r>
      <w:r w:rsidRPr="00D55ABE">
        <w:rPr>
          <w:rFonts w:ascii="Calibri" w:hAnsi="Calibri"/>
          <w:i/>
          <w:sz w:val="22"/>
        </w:rPr>
        <w:t xml:space="preserve">itolare </w:t>
      </w:r>
      <w:r w:rsidRPr="00D55ABE">
        <w:rPr>
          <w:rStyle w:val="Rimandonotadichiusura"/>
          <w:rFonts w:ascii="Calibri" w:hAnsi="Calibri"/>
          <w:i/>
          <w:sz w:val="22"/>
          <w:vertAlign w:val="baseline"/>
        </w:rPr>
        <w:t xml:space="preserve"> del</w:t>
      </w:r>
      <w:r w:rsidRPr="00D55ABE">
        <w:rPr>
          <w:rFonts w:ascii="Calibri" w:hAnsi="Calibri"/>
          <w:i/>
          <w:sz w:val="22"/>
        </w:rPr>
        <w:t xml:space="preserve"> proprio appr</w:t>
      </w:r>
      <w:r w:rsidRPr="00D55ABE">
        <w:rPr>
          <w:rStyle w:val="Rimandonotadichiusura"/>
          <w:rFonts w:ascii="Calibri" w:hAnsi="Calibri"/>
          <w:i/>
          <w:sz w:val="22"/>
          <w:vertAlign w:val="baseline"/>
        </w:rPr>
        <w:t>ezzamento circa</w:t>
      </w:r>
      <w:r w:rsidRPr="00D55ABE">
        <w:rPr>
          <w:rFonts w:ascii="Calibri" w:hAnsi="Calibri"/>
          <w:i/>
          <w:sz w:val="22"/>
        </w:rPr>
        <w:t xml:space="preserve"> </w:t>
      </w:r>
      <w:r w:rsidRPr="00D55ABE">
        <w:rPr>
          <w:rStyle w:val="Rimandonotadichiusura"/>
          <w:rFonts w:ascii="Calibri" w:hAnsi="Calibri"/>
          <w:i/>
          <w:sz w:val="22"/>
          <w:vertAlign w:val="baseline"/>
        </w:rPr>
        <w:t>l’attinenza dei reati stessi con la sfera della “moralità professionale”. Si fa presente</w:t>
      </w:r>
      <w:r w:rsidRPr="00D55ABE">
        <w:rPr>
          <w:rFonts w:ascii="Calibri" w:hAnsi="Calibri"/>
          <w:i/>
          <w:sz w:val="22"/>
        </w:rPr>
        <w:t xml:space="preserve"> anche </w:t>
      </w:r>
      <w:r w:rsidRPr="00D55ABE">
        <w:rPr>
          <w:rStyle w:val="Rimandonotadichiusura"/>
          <w:rFonts w:ascii="Calibri" w:hAnsi="Calibri"/>
          <w:i/>
          <w:sz w:val="22"/>
          <w:vertAlign w:val="baseline"/>
        </w:rPr>
        <w:t>che</w:t>
      </w:r>
      <w:r w:rsidRPr="00D55ABE">
        <w:rPr>
          <w:rFonts w:ascii="Calibri" w:hAnsi="Calibri"/>
          <w:i/>
          <w:sz w:val="22"/>
        </w:rPr>
        <w:t xml:space="preserve"> </w:t>
      </w:r>
      <w:r w:rsidRPr="00D55ABE">
        <w:rPr>
          <w:rStyle w:val="Rimandonotadichiusura"/>
          <w:rFonts w:ascii="Calibri" w:hAnsi="Calibri"/>
          <w:i/>
          <w:sz w:val="22"/>
          <w:vertAlign w:val="baseline"/>
        </w:rPr>
        <w:t xml:space="preserve">nel certificato del Casellario </w:t>
      </w:r>
      <w:r w:rsidRPr="00D55ABE">
        <w:rPr>
          <w:rFonts w:ascii="Calibri" w:hAnsi="Calibri"/>
          <w:i/>
          <w:sz w:val="22"/>
        </w:rPr>
        <w:t>g</w:t>
      </w:r>
      <w:r w:rsidRPr="00D55ABE">
        <w:rPr>
          <w:rStyle w:val="Rimandonotadichiusura"/>
          <w:rFonts w:ascii="Calibri" w:hAnsi="Calibri"/>
          <w:i/>
          <w:sz w:val="22"/>
          <w:vertAlign w:val="baseline"/>
        </w:rPr>
        <w:t>iudiziale rilasciato ai soggetti privati interessati, non compaiono le sentenze di applicazione della pena su richiesta ai sensi degli artt. 444 e 445 c.p.p., i decreti penali di condanna, le condanne per le quali è stato concesso il beneficio della “non menzione” ai sensi dell’art. 175 c.p. e le condanne per contravvenzioni punibili con la sola pena pecuniaria dell’ammenda, che, invece, è obbligatorio dichiarare a pena di esclusione;</w:t>
      </w:r>
      <w:r w:rsidRPr="00D55ABE">
        <w:rPr>
          <w:rFonts w:ascii="Calibri" w:hAnsi="Calibri"/>
          <w:i/>
          <w:sz w:val="22"/>
        </w:rPr>
        <w:t xml:space="preserve"> </w:t>
      </w:r>
      <w:r w:rsidRPr="00D55ABE">
        <w:rPr>
          <w:rStyle w:val="Rimandonotadichiusura"/>
          <w:rFonts w:ascii="Calibri" w:hAnsi="Calibri"/>
          <w:i/>
          <w:sz w:val="22"/>
          <w:vertAlign w:val="baseline"/>
        </w:rPr>
        <w:t xml:space="preserve">pertanto la produzione in sede di offerta del certificato del Casellario giudiziale, stante </w:t>
      </w:r>
      <w:r w:rsidRPr="00D55ABE">
        <w:rPr>
          <w:rFonts w:ascii="Calibri" w:hAnsi="Calibri"/>
          <w:i/>
          <w:sz w:val="22"/>
        </w:rPr>
        <w:t xml:space="preserve">detta </w:t>
      </w:r>
      <w:r w:rsidRPr="00D55ABE">
        <w:rPr>
          <w:rStyle w:val="Rimandonotadichiusura"/>
          <w:rFonts w:ascii="Calibri" w:hAnsi="Calibri"/>
          <w:i/>
          <w:sz w:val="22"/>
          <w:vertAlign w:val="baseline"/>
        </w:rPr>
        <w:t xml:space="preserve">intrinseca incompletezza non </w:t>
      </w:r>
      <w:r w:rsidRPr="00D55ABE">
        <w:rPr>
          <w:rFonts w:ascii="Calibri" w:hAnsi="Calibri"/>
          <w:i/>
          <w:sz w:val="22"/>
        </w:rPr>
        <w:t xml:space="preserve">è idonea a </w:t>
      </w:r>
      <w:r w:rsidRPr="00D55ABE">
        <w:rPr>
          <w:rStyle w:val="Rimandonotadichiusura"/>
          <w:rFonts w:ascii="Calibri" w:hAnsi="Calibri"/>
          <w:i/>
          <w:sz w:val="22"/>
          <w:vertAlign w:val="baseline"/>
        </w:rPr>
        <w:t>surrogare l’obbligo di rendere la dichiarazione sostitutiva che, pertanto, d</w:t>
      </w:r>
      <w:r w:rsidRPr="00D55ABE">
        <w:rPr>
          <w:rFonts w:ascii="Calibri" w:hAnsi="Calibri"/>
          <w:i/>
          <w:sz w:val="22"/>
        </w:rPr>
        <w:t>eve</w:t>
      </w:r>
      <w:r w:rsidRPr="00D55ABE">
        <w:rPr>
          <w:rStyle w:val="Rimandonotadichiusura"/>
          <w:rFonts w:ascii="Calibri" w:hAnsi="Calibri"/>
          <w:i/>
          <w:sz w:val="22"/>
          <w:vertAlign w:val="baseline"/>
        </w:rPr>
        <w:t xml:space="preserve"> essere sempre prodotta</w:t>
      </w:r>
      <w:r w:rsidRPr="00D55ABE">
        <w:rPr>
          <w:rFonts w:ascii="Calibri" w:hAnsi="Calibri"/>
          <w:i/>
          <w:iCs/>
          <w:sz w:val="22"/>
        </w:rPr>
        <w:t xml:space="preserve">; </w:t>
      </w:r>
      <w:r w:rsidRPr="00D55ABE">
        <w:rPr>
          <w:rStyle w:val="Rimandonotadichiusura"/>
          <w:rFonts w:ascii="Calibri" w:hAnsi="Calibri"/>
          <w:i/>
          <w:sz w:val="22"/>
          <w:vertAlign w:val="baseline"/>
        </w:rPr>
        <w:t xml:space="preserve">nei casi di incertezza si consiglia all’interessato </w:t>
      </w:r>
      <w:r w:rsidRPr="00D55ABE">
        <w:rPr>
          <w:rFonts w:ascii="Calibri" w:hAnsi="Calibri"/>
          <w:i/>
          <w:sz w:val="22"/>
        </w:rPr>
        <w:t>di eff</w:t>
      </w:r>
      <w:r w:rsidRPr="00D55ABE">
        <w:rPr>
          <w:rStyle w:val="Rimandonotadichiusura"/>
          <w:rFonts w:ascii="Calibri" w:hAnsi="Calibri"/>
          <w:i/>
          <w:sz w:val="22"/>
          <w:vertAlign w:val="baseline"/>
        </w:rPr>
        <w:t>ettuare presso il competente Ufficio del Casellario Giudiziale una semplice “visura” (art. 33 d.P.R. n. 313 del 2002), con la quale anche il soggetto interessato p</w:t>
      </w:r>
      <w:r w:rsidRPr="00D55ABE">
        <w:rPr>
          <w:rFonts w:ascii="Calibri" w:hAnsi="Calibri"/>
          <w:i/>
          <w:sz w:val="22"/>
        </w:rPr>
        <w:t>uò</w:t>
      </w:r>
      <w:r w:rsidRPr="00D55ABE">
        <w:rPr>
          <w:rStyle w:val="Rimandonotadichiusura"/>
          <w:rFonts w:ascii="Calibri" w:hAnsi="Calibri"/>
          <w:i/>
          <w:sz w:val="22"/>
          <w:vertAlign w:val="baseline"/>
        </w:rPr>
        <w:t xml:space="preserve"> prendere visione di tutti i propri eventuali precedenti penali, senza le limitazioni sopra ricordate</w:t>
      </w:r>
      <w:r w:rsidRPr="00D55ABE">
        <w:rPr>
          <w:rFonts w:ascii="Calibri" w:hAnsi="Calibri"/>
          <w:i/>
          <w:sz w:val="22"/>
        </w:rPr>
        <w:t>. N</w:t>
      </w:r>
      <w:r w:rsidRPr="00D55ABE">
        <w:rPr>
          <w:rStyle w:val="Rimandonotadichiusura"/>
          <w:rFonts w:ascii="Calibri" w:hAnsi="Calibri"/>
          <w:i/>
          <w:sz w:val="22"/>
          <w:vertAlign w:val="baseline"/>
        </w:rPr>
        <w:t>on è necessario dichiarare l’eventuale esistenza di condanne per le quali è intervenuta la riabilitazione ai sensi dell'art. 178 c.p. o l'estinzione del reat</w:t>
      </w:r>
      <w:r w:rsidRPr="00D55ABE">
        <w:rPr>
          <w:rFonts w:ascii="Calibri" w:hAnsi="Calibri"/>
          <w:i/>
          <w:sz w:val="22"/>
        </w:rPr>
        <w:t>o, oppure la revoca</w:t>
      </w:r>
      <w:r w:rsidRPr="00D55ABE">
        <w:rPr>
          <w:rStyle w:val="Rimandonotadichiusura"/>
          <w:rFonts w:ascii="Calibri" w:hAnsi="Calibri"/>
          <w:i/>
          <w:sz w:val="22"/>
          <w:vertAlign w:val="baseline"/>
        </w:rPr>
        <w:t xml:space="preserve">, </w:t>
      </w:r>
      <w:r w:rsidRPr="00D55ABE">
        <w:rPr>
          <w:rStyle w:val="Rimandonotadichiusura"/>
          <w:rFonts w:ascii="Calibri" w:hAnsi="Calibri"/>
          <w:i/>
          <w:iCs/>
          <w:sz w:val="22"/>
          <w:vertAlign w:val="baseline"/>
        </w:rPr>
        <w:t>sempre che</w:t>
      </w:r>
      <w:r w:rsidRPr="00D55ABE">
        <w:rPr>
          <w:rFonts w:ascii="Calibri" w:hAnsi="Calibri"/>
          <w:i/>
          <w:iCs/>
          <w:sz w:val="22"/>
        </w:rPr>
        <w:t xml:space="preserve"> la riabilitazione, </w:t>
      </w:r>
      <w:r w:rsidRPr="00D55ABE">
        <w:rPr>
          <w:rStyle w:val="Rimandonotadichiusura"/>
          <w:rFonts w:ascii="Calibri" w:hAnsi="Calibri"/>
          <w:i/>
          <w:iCs/>
          <w:sz w:val="22"/>
          <w:vertAlign w:val="baseline"/>
        </w:rPr>
        <w:t>l’estinzione o la revoca sia stata dichiarata con provvedimento dell</w:t>
      </w:r>
      <w:r w:rsidRPr="00D55ABE">
        <w:rPr>
          <w:rFonts w:ascii="Calibri" w:hAnsi="Calibri"/>
          <w:i/>
          <w:iCs/>
          <w:sz w:val="22"/>
        </w:rPr>
        <w:t>’</w:t>
      </w:r>
      <w:r w:rsidRPr="00D55ABE">
        <w:rPr>
          <w:rStyle w:val="Rimandonotadichiusura"/>
          <w:rFonts w:ascii="Calibri" w:hAnsi="Calibri"/>
          <w:i/>
          <w:iCs/>
          <w:sz w:val="22"/>
          <w:vertAlign w:val="baseline"/>
        </w:rPr>
        <w:t>autorità giudiziaria</w:t>
      </w:r>
      <w:r w:rsidRPr="00D55ABE">
        <w:rPr>
          <w:rStyle w:val="Rimandonotadichiusura"/>
          <w:rFonts w:ascii="Calibri" w:hAnsi="Calibri"/>
          <w:i/>
          <w:sz w:val="22"/>
          <w:vertAlign w:val="baseline"/>
        </w:rPr>
        <w:t>.</w:t>
      </w:r>
      <w:r w:rsidRPr="00D55ABE">
        <w:rPr>
          <w:rFonts w:ascii="Calibri" w:hAnsi="Calibri"/>
          <w:i/>
          <w:sz w:val="22"/>
        </w:rPr>
        <w:t xml:space="preserve"> Non </w:t>
      </w:r>
      <w:r w:rsidRPr="00D55ABE">
        <w:rPr>
          <w:rStyle w:val="Rimandonotadichiusura"/>
          <w:rFonts w:ascii="Calibri" w:hAnsi="Calibri"/>
          <w:i/>
          <w:sz w:val="22"/>
          <w:vertAlign w:val="baseline"/>
        </w:rPr>
        <w:t>è necessario dichiarare i reati depenalizzati</w:t>
      </w:r>
      <w:r w:rsidRPr="00D55ABE">
        <w:rPr>
          <w:rFonts w:ascii="Calibri" w:hAnsi="Calibri"/>
          <w:i/>
          <w:sz w:val="22"/>
        </w:rPr>
        <w:t>.</w:t>
      </w:r>
    </w:p>
  </w:endnote>
  <w:endnote w:id="11">
    <w:p w14:paraId="0D29FC67"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Selezionare con attenzione solo una delle due opzioni; qualora sia selezionata la seconda opzione, allegare la dichiarazione soggettiva autonoma ex allegato “B.2”.</w:t>
      </w:r>
    </w:p>
  </w:endnote>
  <w:endnote w:id="12">
    <w:p w14:paraId="0D29FC68"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Selezionare una o più opzioni; allegare la dichiarazione soggettiva autonoma ex allegato “B.2”.</w:t>
      </w:r>
    </w:p>
  </w:endnote>
  <w:endnote w:id="13">
    <w:p w14:paraId="0D29FC69"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Selezionare con attenzione solo una delle due opzioni; qualora sia selezionata la seconda opzione, allegare le dichiarazioni soggettive autonome ex allegato “B”, come segue: “B.1” per i soggetti che non hanno avuto sanzioni penali, “B.2” per i soggetti che hanno avuto sanzioni penali.</w:t>
      </w:r>
    </w:p>
  </w:endnote>
  <w:endnote w:id="14">
    <w:p w14:paraId="0D29FC6A"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In questo caso allegare le dichiarazioni soggettive autonome ex allegato “B”, come segue: “B.1” per i soggetti che non hanno avuto sanzioni penali, “B.2” per i soggetti che hanno avuto sanzioni penali.</w:t>
      </w:r>
    </w:p>
  </w:endnote>
  <w:endnote w:id="15">
    <w:p w14:paraId="0D29FC6B" w14:textId="77777777" w:rsidR="001F60CB" w:rsidRDefault="001F60CB" w:rsidP="00A674D0">
      <w:pPr>
        <w:pStyle w:val="Testonotadichiusura"/>
        <w:ind w:left="284" w:hanging="284"/>
        <w:jc w:val="both"/>
        <w:rPr>
          <w:rFonts w:ascii="Calibri" w:hAnsi="Calibri"/>
          <w:sz w:val="22"/>
        </w:rPr>
      </w:pPr>
      <w:r>
        <w:rPr>
          <w:rStyle w:val="Rimandonotadichiusura"/>
          <w:rFonts w:ascii="Calibri" w:hAnsi="Calibri"/>
          <w:i/>
          <w:iCs/>
          <w:sz w:val="22"/>
        </w:rPr>
        <w:endnoteRef/>
      </w:r>
      <w:r>
        <w:rPr>
          <w:rFonts w:ascii="Calibri" w:hAnsi="Calibri"/>
          <w:i/>
          <w:iCs/>
          <w:sz w:val="22"/>
        </w:rPr>
        <w:t xml:space="preserve"> </w:t>
      </w:r>
      <w:r>
        <w:rPr>
          <w:rFonts w:ascii="Calibri" w:hAnsi="Calibri"/>
          <w:i/>
          <w:iCs/>
          <w:sz w:val="22"/>
        </w:rPr>
        <w:tab/>
        <w:t>Sia che l’eventuale violazione non sia stata accertata o sia stata accertata in qualunque tempo (anche anteriore all’anno), deve essere stata rimossa. In altri termini il concorrente è escluso in ogni caso se la violazione non è stata rimossa; è altresì escluso, anche in caso di rimozione, se la violazione è stata accertata definitivamente da meno di un anno.</w:t>
      </w:r>
    </w:p>
  </w:endnote>
  <w:endnote w:id="16">
    <w:p w14:paraId="0D29FC6C" w14:textId="77777777" w:rsidR="001F60CB" w:rsidRDefault="001F60CB" w:rsidP="00942936">
      <w:pPr>
        <w:pStyle w:val="Testonotadichiusura"/>
        <w:ind w:left="284" w:hanging="284"/>
        <w:jc w:val="both"/>
        <w:rPr>
          <w:rFonts w:ascii="Calibri" w:hAnsi="Calibri" w:cs="Calibri"/>
          <w:sz w:val="22"/>
          <w:szCs w:val="22"/>
        </w:rPr>
      </w:pPr>
      <w:r>
        <w:rPr>
          <w:rStyle w:val="Rimandonotadichiusura"/>
          <w:rFonts w:ascii="Calibri" w:hAnsi="Calibri" w:cs="Calibri"/>
          <w:i/>
          <w:iCs/>
          <w:sz w:val="22"/>
          <w:szCs w:val="22"/>
        </w:rPr>
        <w:endnoteRef/>
      </w:r>
      <w:r>
        <w:rPr>
          <w:rFonts w:ascii="Calibri" w:hAnsi="Calibri" w:cs="Calibri"/>
          <w:i/>
          <w:iCs/>
          <w:sz w:val="22"/>
          <w:szCs w:val="22"/>
        </w:rPr>
        <w:t xml:space="preserve"> </w:t>
      </w:r>
      <w:r>
        <w:rPr>
          <w:rFonts w:ascii="Calibri" w:hAnsi="Calibri" w:cs="Calibri"/>
          <w:i/>
          <w:iCs/>
          <w:sz w:val="22"/>
          <w:szCs w:val="22"/>
        </w:rPr>
        <w:tab/>
        <w:t xml:space="preserve">In caso di modifica dell’importo originario di 10.000 euro, sostituire le parole </w:t>
      </w:r>
      <w:r>
        <w:rPr>
          <w:rFonts w:ascii="Calibri" w:hAnsi="Calibri" w:cs="Calibri"/>
          <w:sz w:val="22"/>
          <w:szCs w:val="22"/>
        </w:rPr>
        <w:t>«di cui all'articolo 48-bis, comma 1, del d.P.R. n. 602 del 1973»</w:t>
      </w:r>
      <w:r>
        <w:rPr>
          <w:rFonts w:ascii="Calibri" w:hAnsi="Calibri" w:cs="Calibri"/>
          <w:i/>
          <w:iCs/>
          <w:sz w:val="22"/>
          <w:szCs w:val="22"/>
        </w:rPr>
        <w:t xml:space="preserve"> con le parole </w:t>
      </w:r>
      <w:r>
        <w:rPr>
          <w:rFonts w:ascii="Calibri" w:hAnsi="Calibri" w:cs="Calibri"/>
          <w:sz w:val="22"/>
          <w:szCs w:val="22"/>
        </w:rPr>
        <w:t>«di cui al decreto ministeriale attuativo dell'articolo 48-bis, comma 2-bis, del d.P.R. n. 602 del 1973»</w:t>
      </w:r>
      <w:r>
        <w:rPr>
          <w:rFonts w:ascii="Calibri" w:hAnsi="Calibri" w:cs="Calibri"/>
          <w:i/>
          <w:iCs/>
          <w:sz w:val="22"/>
          <w:szCs w:val="22"/>
        </w:rPr>
        <w:t>.</w:t>
      </w:r>
    </w:p>
  </w:endnote>
  <w:endnote w:id="17">
    <w:p w14:paraId="0D29FC6D"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 xml:space="preserve">Completare con la parola </w:t>
      </w:r>
      <w:r w:rsidRPr="00D55ABE">
        <w:rPr>
          <w:rFonts w:ascii="Calibri" w:hAnsi="Calibri"/>
          <w:iCs/>
          <w:sz w:val="22"/>
        </w:rPr>
        <w:t>«italiana»</w:t>
      </w:r>
      <w:r w:rsidRPr="00D55ABE">
        <w:rPr>
          <w:rFonts w:ascii="Calibri" w:hAnsi="Calibri"/>
          <w:i/>
          <w:iCs/>
          <w:sz w:val="22"/>
        </w:rPr>
        <w:t xml:space="preserve"> oppure altra indicazione della nazionalità in cui è stabilito il concorrente.</w:t>
      </w:r>
    </w:p>
  </w:endnote>
  <w:endnote w:id="18">
    <w:p w14:paraId="0D29FC6E" w14:textId="77777777" w:rsidR="001F60CB" w:rsidRPr="00606A4D" w:rsidRDefault="001F60CB" w:rsidP="00616AD3">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 xml:space="preserve"> </w:t>
      </w:r>
      <w:r w:rsidRPr="00606A4D">
        <w:rPr>
          <w:rFonts w:ascii="Calibri" w:hAnsi="Calibri" w:cs="Calibri"/>
          <w:i/>
          <w:iCs/>
          <w:sz w:val="22"/>
          <w:szCs w:val="22"/>
        </w:rPr>
        <w:tab/>
        <w:t>Selezionare con attenzione solo una delle tre opzioni.</w:t>
      </w:r>
    </w:p>
  </w:endnote>
  <w:endnote w:id="19">
    <w:p w14:paraId="0D29FC6F" w14:textId="77777777" w:rsidR="001F60CB" w:rsidRPr="00606A4D" w:rsidRDefault="001F60CB" w:rsidP="00616AD3">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 xml:space="preserve"> </w:t>
      </w:r>
      <w:r w:rsidRPr="00606A4D">
        <w:rPr>
          <w:rFonts w:ascii="Calibri" w:hAnsi="Calibri" w:cs="Calibri"/>
          <w:i/>
          <w:iCs/>
          <w:sz w:val="22"/>
          <w:szCs w:val="22"/>
        </w:rPr>
        <w:tab/>
        <w:t>Selezionare con attenzione solo una delle due sub-opzioni.</w:t>
      </w:r>
    </w:p>
  </w:endnote>
  <w:endnote w:id="20">
    <w:p w14:paraId="0D29FC70" w14:textId="77777777" w:rsidR="001F60CB" w:rsidRPr="00606A4D" w:rsidRDefault="001F60CB" w:rsidP="00616AD3">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 xml:space="preserve"> </w:t>
      </w:r>
      <w:r w:rsidRPr="00606A4D">
        <w:rPr>
          <w:rFonts w:ascii="Calibri" w:hAnsi="Calibri" w:cs="Calibri"/>
          <w:i/>
          <w:iCs/>
          <w:sz w:val="22"/>
          <w:szCs w:val="22"/>
        </w:rPr>
        <w:tab/>
        <w:t>Descrivere quanto di interesse.</w:t>
      </w:r>
    </w:p>
  </w:endnote>
  <w:endnote w:id="21">
    <w:p w14:paraId="0D29FC71" w14:textId="77777777" w:rsidR="001F60CB" w:rsidRPr="00606A4D" w:rsidRDefault="001F60CB" w:rsidP="00616AD3">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 xml:space="preserve"> </w:t>
      </w:r>
      <w:r w:rsidRPr="00606A4D">
        <w:rPr>
          <w:rFonts w:ascii="Calibri" w:hAnsi="Calibri" w:cs="Calibri"/>
          <w:i/>
          <w:iCs/>
          <w:sz w:val="22"/>
          <w:szCs w:val="22"/>
        </w:rPr>
        <w:tab/>
        <w:t>Selezionare con attenzione solo una delle due sub-opzioni.</w:t>
      </w:r>
    </w:p>
  </w:endnote>
  <w:endnote w:id="22">
    <w:p w14:paraId="0D29FC72" w14:textId="77777777" w:rsidR="001F60CB" w:rsidRPr="00606A4D" w:rsidRDefault="001F60CB" w:rsidP="00616AD3">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 xml:space="preserve"> </w:t>
      </w:r>
      <w:r w:rsidRPr="00606A4D">
        <w:rPr>
          <w:rFonts w:ascii="Calibri" w:hAnsi="Calibri" w:cs="Calibri"/>
          <w:i/>
          <w:iCs/>
          <w:sz w:val="22"/>
          <w:szCs w:val="22"/>
        </w:rPr>
        <w:tab/>
        <w:t>Selezionare con attenzione solo una delle due opzioni; qualora sia selezionata la seconda opzione, allegare le dichiarazioni soggettive autonome ex allegato “B”, come segue: “B.1” per i soggetti che non sono stati vittime di reato, “B.2” per i soggetti che sono stati vittime di reato.</w:t>
      </w:r>
    </w:p>
  </w:endnote>
  <w:endnote w:id="23">
    <w:p w14:paraId="0D29FC73" w14:textId="77777777" w:rsidR="001F60CB" w:rsidRPr="00606A4D" w:rsidRDefault="001F60CB" w:rsidP="00616AD3">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 xml:space="preserve"> </w:t>
      </w:r>
      <w:r w:rsidRPr="00606A4D">
        <w:rPr>
          <w:rFonts w:ascii="Calibri" w:hAnsi="Calibri" w:cs="Calibri"/>
          <w:i/>
          <w:iCs/>
          <w:sz w:val="22"/>
          <w:szCs w:val="22"/>
        </w:rPr>
        <w:tab/>
        <w:t>Se ricorre questo caso, allegare le dichiarazioni soggettive autonome ex allegato “B”, come segue: “B.1” per i soggetti che non sono stati vittime di reato, “B.2” per i soggetti che sono stati vittime di reato.</w:t>
      </w:r>
    </w:p>
  </w:endnote>
  <w:endnote w:id="24">
    <w:p w14:paraId="0D29FC74" w14:textId="77777777" w:rsidR="001F60CB" w:rsidRPr="00D55ABE" w:rsidRDefault="001F60CB" w:rsidP="00973C3C">
      <w:pPr>
        <w:pStyle w:val="Testonotadichiusura"/>
        <w:ind w:left="284" w:hanging="284"/>
        <w:rPr>
          <w:rFonts w:ascii="Calibri" w:hAnsi="Calibri"/>
          <w:i/>
          <w:iCs/>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Barrare una sola casella per l’ipotesi che interessa ovvero cancellare l’ipotesi che non ricorre.</w:t>
      </w:r>
    </w:p>
  </w:endnote>
  <w:endnote w:id="25">
    <w:p w14:paraId="0D29FC75" w14:textId="77777777" w:rsidR="001F60CB" w:rsidRPr="00D55ABE" w:rsidRDefault="001F60CB" w:rsidP="00973C3C">
      <w:pPr>
        <w:pStyle w:val="Testonotadichiusura"/>
        <w:ind w:left="284" w:hanging="284"/>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Data di cessazione dalla carica (rilevante solo se nell’anno antecedente la data di pubblicazione del bando di gara).</w:t>
      </w:r>
    </w:p>
  </w:endnote>
  <w:endnote w:id="26">
    <w:p w14:paraId="0D29FC76"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Indicare gli atti o le misure adottati per dimostrare la completa dissociazione dalla condotta penalmente sanzionata.</w:t>
      </w:r>
    </w:p>
  </w:endnote>
  <w:endnote w:id="27">
    <w:p w14:paraId="0D29FC77" w14:textId="77777777" w:rsidR="001F60CB" w:rsidRPr="00D55ABE" w:rsidRDefault="001F60CB" w:rsidP="00973C3C">
      <w:pPr>
        <w:pStyle w:val="Testonotadichiusura"/>
        <w:ind w:left="284" w:hanging="284"/>
        <w:jc w:val="both"/>
        <w:rPr>
          <w:rFonts w:ascii="Calibri" w:hAnsi="Calibri"/>
          <w:sz w:val="22"/>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Indicare gli atti o le misure adottati per dimostrare la completa dissociazione dalla condotta penalmente sanzionata.</w:t>
      </w:r>
    </w:p>
  </w:endnote>
  <w:endnote w:id="28">
    <w:p w14:paraId="0D29FC78" w14:textId="77777777" w:rsidR="001F60CB" w:rsidRPr="00D55ABE" w:rsidRDefault="001F60CB" w:rsidP="00973C3C">
      <w:pPr>
        <w:pStyle w:val="Testonotadichiusura"/>
        <w:ind w:left="284" w:hanging="284"/>
        <w:jc w:val="both"/>
        <w:rPr>
          <w:sz w:val="22"/>
        </w:rPr>
      </w:pPr>
      <w:r w:rsidRPr="00D55ABE">
        <w:rPr>
          <w:rStyle w:val="Rimandonotadichiusura"/>
          <w:rFonts w:ascii="Calibri" w:hAnsi="Calibri" w:cs="Calibri"/>
          <w:i/>
          <w:iCs/>
          <w:sz w:val="22"/>
        </w:rPr>
        <w:endnoteRef/>
      </w:r>
      <w:r w:rsidRPr="00D55ABE">
        <w:rPr>
          <w:rStyle w:val="Rimandonotadichiusura"/>
          <w:rFonts w:ascii="Calibri" w:hAnsi="Calibri" w:cs="Calibri"/>
          <w:i/>
          <w:iCs/>
          <w:sz w:val="22"/>
        </w:rPr>
        <w:t xml:space="preserve"> </w:t>
      </w:r>
      <w:r w:rsidRPr="00D55ABE">
        <w:rPr>
          <w:rFonts w:ascii="Calibri" w:hAnsi="Calibri" w:cs="Calibri"/>
          <w:i/>
          <w:iCs/>
          <w:sz w:val="22"/>
        </w:rPr>
        <w:tab/>
        <w:t>Allegare la dichiarazione soggettiva autonoma adattando per le parti di interesse il fac-simile allegato “B” previsto per i soggetti in carica, limitatamente alla dichiarazione n. 2 presente su tale modello, al caso di specie. Si precisa, inoltre, come chiarito dall’Autorità per la vigilanza sui contratti pubblici di lavori, servizi e forniture, nella Determinazione del 12 gennaio 2010, n. 1, che “Può ritenersi, tuttavia, ammissibile, con riguardo ai soggetti cessati dalla carica, che il legale rappresentante, ai sensi dell’art. 47, comma 2, del d.P.R. n. 445/2000, produca una dichiarazione sostitutiva dell’atto di notorietà “</w:t>
      </w:r>
      <w:r w:rsidRPr="00D55ABE">
        <w:rPr>
          <w:rFonts w:ascii="Calibri" w:hAnsi="Calibri" w:cs="Calibri"/>
          <w:i/>
          <w:iCs/>
          <w:sz w:val="22"/>
          <w:u w:val="single"/>
        </w:rPr>
        <w:t>per quanto a propria conoscenza</w:t>
      </w:r>
      <w:r w:rsidRPr="00D55ABE">
        <w:rPr>
          <w:rFonts w:ascii="Calibri" w:hAnsi="Calibri" w:cs="Calibri"/>
          <w:i/>
          <w:iCs/>
          <w:sz w:val="22"/>
        </w:rPr>
        <w:t>”, specificando le circostanze che rendono impossibile (ad esempio, in caso di decesso) o eccessivamente gravosa (ad esempio, in caso di irreperibilità o immotivato rifiuto) la produzione della dichiarazione da parte dei soggetti interessati”.</w:t>
      </w:r>
    </w:p>
  </w:endnote>
  <w:endnote w:id="29">
    <w:p w14:paraId="0D29FC79" w14:textId="77777777" w:rsidR="001F60CB" w:rsidRPr="007818E7" w:rsidRDefault="001F60CB" w:rsidP="000272A1">
      <w:pPr>
        <w:pStyle w:val="Testonotadichiusura"/>
        <w:ind w:left="284" w:hanging="284"/>
        <w:jc w:val="both"/>
        <w:rPr>
          <w:sz w:val="18"/>
          <w:szCs w:val="18"/>
        </w:rPr>
      </w:pPr>
      <w:r w:rsidRPr="00D55ABE">
        <w:rPr>
          <w:rStyle w:val="Rimandonotadichiusura"/>
          <w:rFonts w:ascii="Calibri" w:hAnsi="Calibri"/>
          <w:i/>
          <w:iCs/>
          <w:sz w:val="22"/>
        </w:rPr>
        <w:endnoteRef/>
      </w:r>
      <w:r w:rsidRPr="00D55ABE">
        <w:rPr>
          <w:rFonts w:ascii="Calibri" w:hAnsi="Calibri"/>
          <w:i/>
          <w:iCs/>
          <w:sz w:val="22"/>
        </w:rPr>
        <w:t xml:space="preserve"> </w:t>
      </w:r>
      <w:r w:rsidRPr="00D55ABE">
        <w:rPr>
          <w:rFonts w:ascii="Calibri" w:hAnsi="Calibri"/>
          <w:i/>
          <w:iCs/>
          <w:sz w:val="22"/>
        </w:rPr>
        <w:tab/>
        <w:t xml:space="preserve">La presente dichiarazione, resa ai sensi dell’articolo 47 del d.P.R. n. 445 del </w:t>
      </w:r>
      <w:smartTag w:uri="urn:schemas-microsoft-com:office:smarttags" w:element="metricconverter">
        <w:smartTagPr>
          <w:attr w:name="ProductID" w:val="2000, in"/>
        </w:smartTagPr>
        <w:r w:rsidRPr="00D55ABE">
          <w:rPr>
            <w:rFonts w:ascii="Calibri" w:hAnsi="Calibri"/>
            <w:i/>
            <w:iCs/>
            <w:sz w:val="22"/>
          </w:rPr>
          <w:t>2000, in</w:t>
        </w:r>
      </w:smartTag>
      <w:r w:rsidRPr="00D55ABE">
        <w:rPr>
          <w:rFonts w:ascii="Calibri" w:hAnsi="Calibri"/>
          <w:i/>
          <w:iCs/>
          <w:sz w:val="22"/>
        </w:rPr>
        <w:t xml:space="preserve"> carta libera, se priva di sottoscrizione autenticata deve essere corredata di fotocopia semplice di un documento di riconoscimento del sottoscrittore in corso di validità.</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9FC5C" w14:textId="77777777" w:rsidR="001F60CB" w:rsidRPr="00C426B9" w:rsidRDefault="001F60CB" w:rsidP="00C426B9">
    <w:pPr>
      <w:pStyle w:val="Pidipagina"/>
      <w:pBdr>
        <w:top w:val="dotted" w:sz="4" w:space="1" w:color="auto"/>
      </w:pBdr>
      <w:jc w:val="center"/>
    </w:pPr>
    <w:r w:rsidRPr="002E274C">
      <w:rPr>
        <w:rStyle w:val="Numeropagina"/>
        <w:rFonts w:ascii="Tahoma" w:hAnsi="Tahoma" w:cs="Tahoma"/>
        <w:sz w:val="20"/>
      </w:rPr>
      <w:fldChar w:fldCharType="begin"/>
    </w:r>
    <w:r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284AF3">
      <w:rPr>
        <w:rStyle w:val="Numeropagina"/>
        <w:rFonts w:ascii="Tahoma" w:hAnsi="Tahoma" w:cs="Tahoma"/>
        <w:noProof/>
        <w:sz w:val="20"/>
      </w:rPr>
      <w:t>8</w:t>
    </w:r>
    <w:r w:rsidRPr="002E274C">
      <w:rPr>
        <w:rStyle w:val="Numeropagina"/>
        <w:rFonts w:ascii="Tahoma" w:hAnsi="Tahoma" w:cs="Tahoma"/>
        <w:sz w:val="20"/>
      </w:rPr>
      <w:fldChar w:fldCharType="end"/>
    </w:r>
    <w:r>
      <w:rPr>
        <w:rStyle w:val="Numeropagina"/>
        <w:rFonts w:ascii="Tahoma" w:hAnsi="Tahoma" w:cs="Tahoma"/>
        <w:sz w:val="20"/>
      </w:rPr>
      <w:t>/</w:t>
    </w:r>
    <w:r>
      <w:rPr>
        <w:rStyle w:val="Numeropagina"/>
        <w:rFonts w:ascii="Tahoma" w:hAnsi="Tahoma" w:cs="Tahoma"/>
        <w:sz w:val="20"/>
      </w:rPr>
      <w:fldChar w:fldCharType="begin"/>
    </w:r>
    <w:r>
      <w:rPr>
        <w:rStyle w:val="Numeropagina"/>
        <w:rFonts w:ascii="Tahoma" w:hAnsi="Tahoma" w:cs="Tahoma"/>
        <w:sz w:val="20"/>
      </w:rPr>
      <w:instrText xml:space="preserve"> SECTIONPAGES   \* MERGEFORMAT </w:instrText>
    </w:r>
    <w:r>
      <w:rPr>
        <w:rStyle w:val="Numeropagina"/>
        <w:rFonts w:ascii="Tahoma" w:hAnsi="Tahoma" w:cs="Tahoma"/>
        <w:sz w:val="20"/>
      </w:rPr>
      <w:fldChar w:fldCharType="separate"/>
    </w:r>
    <w:r w:rsidR="00284AF3">
      <w:rPr>
        <w:rStyle w:val="Numeropagina"/>
        <w:rFonts w:ascii="Tahoma" w:hAnsi="Tahoma" w:cs="Tahoma"/>
        <w:noProof/>
        <w:sz w:val="20"/>
      </w:rPr>
      <w:t>7</w:t>
    </w:r>
    <w:r>
      <w:rPr>
        <w:rStyle w:val="Numeropagina"/>
        <w:rFonts w:ascii="Tahoma" w:hAnsi="Tahoma" w:cs="Tahom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D132D7" w14:textId="77777777" w:rsidR="001F60CB" w:rsidRDefault="001F60CB">
      <w:r>
        <w:separator/>
      </w:r>
    </w:p>
  </w:footnote>
  <w:footnote w:type="continuationSeparator" w:id="0">
    <w:p w14:paraId="0438107D" w14:textId="77777777" w:rsidR="001F60CB" w:rsidRDefault="001F60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54F"/>
    <w:rsid w:val="00004490"/>
    <w:rsid w:val="00012107"/>
    <w:rsid w:val="000121A1"/>
    <w:rsid w:val="000143CC"/>
    <w:rsid w:val="000206C4"/>
    <w:rsid w:val="000245A9"/>
    <w:rsid w:val="000272A1"/>
    <w:rsid w:val="0003163A"/>
    <w:rsid w:val="00032874"/>
    <w:rsid w:val="00042536"/>
    <w:rsid w:val="0004512B"/>
    <w:rsid w:val="000501B5"/>
    <w:rsid w:val="00050862"/>
    <w:rsid w:val="000510EE"/>
    <w:rsid w:val="00051830"/>
    <w:rsid w:val="000518EE"/>
    <w:rsid w:val="00057067"/>
    <w:rsid w:val="00061217"/>
    <w:rsid w:val="000613B5"/>
    <w:rsid w:val="00070200"/>
    <w:rsid w:val="0007220F"/>
    <w:rsid w:val="00075213"/>
    <w:rsid w:val="00075D40"/>
    <w:rsid w:val="00075ECE"/>
    <w:rsid w:val="00090E88"/>
    <w:rsid w:val="00090FD1"/>
    <w:rsid w:val="00094828"/>
    <w:rsid w:val="00094F0E"/>
    <w:rsid w:val="0009632B"/>
    <w:rsid w:val="000A6341"/>
    <w:rsid w:val="000C1397"/>
    <w:rsid w:val="000C2573"/>
    <w:rsid w:val="000C5347"/>
    <w:rsid w:val="000D5D1A"/>
    <w:rsid w:val="000F15A2"/>
    <w:rsid w:val="000F4EB2"/>
    <w:rsid w:val="000F5D77"/>
    <w:rsid w:val="000F6998"/>
    <w:rsid w:val="00100468"/>
    <w:rsid w:val="0010273A"/>
    <w:rsid w:val="00105C56"/>
    <w:rsid w:val="001100EE"/>
    <w:rsid w:val="001135DB"/>
    <w:rsid w:val="00113B5E"/>
    <w:rsid w:val="00117C59"/>
    <w:rsid w:val="00120CF2"/>
    <w:rsid w:val="0012348A"/>
    <w:rsid w:val="001242AC"/>
    <w:rsid w:val="00126147"/>
    <w:rsid w:val="00137BA2"/>
    <w:rsid w:val="001401A0"/>
    <w:rsid w:val="00140F28"/>
    <w:rsid w:val="00141D5F"/>
    <w:rsid w:val="0014578D"/>
    <w:rsid w:val="001459D9"/>
    <w:rsid w:val="00151DAE"/>
    <w:rsid w:val="00152528"/>
    <w:rsid w:val="0015327A"/>
    <w:rsid w:val="00153C41"/>
    <w:rsid w:val="001575A6"/>
    <w:rsid w:val="00157F99"/>
    <w:rsid w:val="00160DF3"/>
    <w:rsid w:val="001638EC"/>
    <w:rsid w:val="001642BF"/>
    <w:rsid w:val="00166C87"/>
    <w:rsid w:val="00170295"/>
    <w:rsid w:val="00171D09"/>
    <w:rsid w:val="001746AB"/>
    <w:rsid w:val="00177054"/>
    <w:rsid w:val="00181408"/>
    <w:rsid w:val="001974FB"/>
    <w:rsid w:val="001A136C"/>
    <w:rsid w:val="001A314B"/>
    <w:rsid w:val="001A7D19"/>
    <w:rsid w:val="001B03F9"/>
    <w:rsid w:val="001B2A3D"/>
    <w:rsid w:val="001B53C8"/>
    <w:rsid w:val="001C07D6"/>
    <w:rsid w:val="001C1E4F"/>
    <w:rsid w:val="001D0E62"/>
    <w:rsid w:val="001D1EFD"/>
    <w:rsid w:val="001D48F4"/>
    <w:rsid w:val="001D563B"/>
    <w:rsid w:val="001D6E4C"/>
    <w:rsid w:val="001E26A9"/>
    <w:rsid w:val="001E2D06"/>
    <w:rsid w:val="001F09F3"/>
    <w:rsid w:val="001F0D33"/>
    <w:rsid w:val="001F1689"/>
    <w:rsid w:val="001F2523"/>
    <w:rsid w:val="001F46FF"/>
    <w:rsid w:val="001F60CB"/>
    <w:rsid w:val="001F65A1"/>
    <w:rsid w:val="001F7565"/>
    <w:rsid w:val="00200D83"/>
    <w:rsid w:val="00202DCF"/>
    <w:rsid w:val="00204225"/>
    <w:rsid w:val="0020563D"/>
    <w:rsid w:val="00207E96"/>
    <w:rsid w:val="00213A42"/>
    <w:rsid w:val="00215576"/>
    <w:rsid w:val="00217F5F"/>
    <w:rsid w:val="002212C2"/>
    <w:rsid w:val="0022455F"/>
    <w:rsid w:val="00227D08"/>
    <w:rsid w:val="00232D36"/>
    <w:rsid w:val="002350C7"/>
    <w:rsid w:val="002438FC"/>
    <w:rsid w:val="00244CEA"/>
    <w:rsid w:val="00246EC4"/>
    <w:rsid w:val="00251A16"/>
    <w:rsid w:val="00255464"/>
    <w:rsid w:val="00255485"/>
    <w:rsid w:val="00255952"/>
    <w:rsid w:val="0025667D"/>
    <w:rsid w:val="00260B00"/>
    <w:rsid w:val="002617BA"/>
    <w:rsid w:val="00263DE6"/>
    <w:rsid w:val="00264BDA"/>
    <w:rsid w:val="00267951"/>
    <w:rsid w:val="0027144D"/>
    <w:rsid w:val="002727BF"/>
    <w:rsid w:val="00277899"/>
    <w:rsid w:val="0028160C"/>
    <w:rsid w:val="00281AE4"/>
    <w:rsid w:val="00281CC1"/>
    <w:rsid w:val="00284AF3"/>
    <w:rsid w:val="0028561F"/>
    <w:rsid w:val="00286C59"/>
    <w:rsid w:val="00287E13"/>
    <w:rsid w:val="00293C54"/>
    <w:rsid w:val="002949BB"/>
    <w:rsid w:val="002A00B1"/>
    <w:rsid w:val="002A75F7"/>
    <w:rsid w:val="002B6839"/>
    <w:rsid w:val="002C0440"/>
    <w:rsid w:val="002C3ACC"/>
    <w:rsid w:val="002C422B"/>
    <w:rsid w:val="002C57D0"/>
    <w:rsid w:val="002D39C0"/>
    <w:rsid w:val="002D5A2C"/>
    <w:rsid w:val="002D693B"/>
    <w:rsid w:val="002D7E13"/>
    <w:rsid w:val="002E58DC"/>
    <w:rsid w:val="002E5EDB"/>
    <w:rsid w:val="002E7E58"/>
    <w:rsid w:val="002F239B"/>
    <w:rsid w:val="002F3197"/>
    <w:rsid w:val="00301540"/>
    <w:rsid w:val="00304CBA"/>
    <w:rsid w:val="003067DA"/>
    <w:rsid w:val="003103D6"/>
    <w:rsid w:val="003141C6"/>
    <w:rsid w:val="00315B57"/>
    <w:rsid w:val="003163FB"/>
    <w:rsid w:val="00346D23"/>
    <w:rsid w:val="0034748D"/>
    <w:rsid w:val="003506CA"/>
    <w:rsid w:val="00351869"/>
    <w:rsid w:val="00353770"/>
    <w:rsid w:val="00354668"/>
    <w:rsid w:val="00356930"/>
    <w:rsid w:val="003646F0"/>
    <w:rsid w:val="00373A0A"/>
    <w:rsid w:val="00385708"/>
    <w:rsid w:val="00387FFD"/>
    <w:rsid w:val="00395C05"/>
    <w:rsid w:val="003A668F"/>
    <w:rsid w:val="003A797C"/>
    <w:rsid w:val="003C49FA"/>
    <w:rsid w:val="003C6591"/>
    <w:rsid w:val="003D2402"/>
    <w:rsid w:val="003D3997"/>
    <w:rsid w:val="003D4A0F"/>
    <w:rsid w:val="003D4E54"/>
    <w:rsid w:val="003D6B2A"/>
    <w:rsid w:val="003D7AB6"/>
    <w:rsid w:val="003E1E08"/>
    <w:rsid w:val="003E30E3"/>
    <w:rsid w:val="003E406E"/>
    <w:rsid w:val="003E4882"/>
    <w:rsid w:val="003E7BB3"/>
    <w:rsid w:val="003F2250"/>
    <w:rsid w:val="003F5CF9"/>
    <w:rsid w:val="004024E4"/>
    <w:rsid w:val="00404257"/>
    <w:rsid w:val="004322E9"/>
    <w:rsid w:val="004409D1"/>
    <w:rsid w:val="004411CC"/>
    <w:rsid w:val="0044373D"/>
    <w:rsid w:val="00444981"/>
    <w:rsid w:val="00445BE9"/>
    <w:rsid w:val="00452994"/>
    <w:rsid w:val="0046073B"/>
    <w:rsid w:val="00461D66"/>
    <w:rsid w:val="00462FA5"/>
    <w:rsid w:val="0047007F"/>
    <w:rsid w:val="00491302"/>
    <w:rsid w:val="004926A3"/>
    <w:rsid w:val="004A27A3"/>
    <w:rsid w:val="004A33BA"/>
    <w:rsid w:val="004B1F2D"/>
    <w:rsid w:val="004B627B"/>
    <w:rsid w:val="004C5850"/>
    <w:rsid w:val="004D518F"/>
    <w:rsid w:val="004D5528"/>
    <w:rsid w:val="004D5E01"/>
    <w:rsid w:val="004D672F"/>
    <w:rsid w:val="004E2FF3"/>
    <w:rsid w:val="004F0233"/>
    <w:rsid w:val="004F2144"/>
    <w:rsid w:val="00503348"/>
    <w:rsid w:val="00511E7D"/>
    <w:rsid w:val="005208A7"/>
    <w:rsid w:val="00525CB1"/>
    <w:rsid w:val="00527FEA"/>
    <w:rsid w:val="005323E4"/>
    <w:rsid w:val="005379B3"/>
    <w:rsid w:val="00543146"/>
    <w:rsid w:val="005515F2"/>
    <w:rsid w:val="00553CDC"/>
    <w:rsid w:val="00553FC7"/>
    <w:rsid w:val="00561E43"/>
    <w:rsid w:val="00564376"/>
    <w:rsid w:val="00565BD6"/>
    <w:rsid w:val="00567D9C"/>
    <w:rsid w:val="00571575"/>
    <w:rsid w:val="0057267C"/>
    <w:rsid w:val="0058104B"/>
    <w:rsid w:val="005811EA"/>
    <w:rsid w:val="00582A25"/>
    <w:rsid w:val="005840D0"/>
    <w:rsid w:val="005919FD"/>
    <w:rsid w:val="00595291"/>
    <w:rsid w:val="005A1479"/>
    <w:rsid w:val="005A52F5"/>
    <w:rsid w:val="005B6CA4"/>
    <w:rsid w:val="005C00F1"/>
    <w:rsid w:val="005C1DA1"/>
    <w:rsid w:val="005C614D"/>
    <w:rsid w:val="005D1E0B"/>
    <w:rsid w:val="005D513A"/>
    <w:rsid w:val="005E3137"/>
    <w:rsid w:val="005E515C"/>
    <w:rsid w:val="005F2B27"/>
    <w:rsid w:val="005F2BC2"/>
    <w:rsid w:val="005F37A0"/>
    <w:rsid w:val="006003A9"/>
    <w:rsid w:val="00601BEB"/>
    <w:rsid w:val="00606159"/>
    <w:rsid w:val="00606C9F"/>
    <w:rsid w:val="00615F8E"/>
    <w:rsid w:val="00616AD3"/>
    <w:rsid w:val="00616EC9"/>
    <w:rsid w:val="00627299"/>
    <w:rsid w:val="00644295"/>
    <w:rsid w:val="00645CE8"/>
    <w:rsid w:val="00647C40"/>
    <w:rsid w:val="00655A8B"/>
    <w:rsid w:val="00660551"/>
    <w:rsid w:val="0066193F"/>
    <w:rsid w:val="00675A4D"/>
    <w:rsid w:val="006764B6"/>
    <w:rsid w:val="00676C18"/>
    <w:rsid w:val="00681F68"/>
    <w:rsid w:val="00683277"/>
    <w:rsid w:val="006A0550"/>
    <w:rsid w:val="006A2311"/>
    <w:rsid w:val="006A654F"/>
    <w:rsid w:val="006B4CBA"/>
    <w:rsid w:val="006B5255"/>
    <w:rsid w:val="006C0F42"/>
    <w:rsid w:val="006C1CCC"/>
    <w:rsid w:val="006C4BDD"/>
    <w:rsid w:val="006C695C"/>
    <w:rsid w:val="006C76A8"/>
    <w:rsid w:val="006D1D23"/>
    <w:rsid w:val="006D25BE"/>
    <w:rsid w:val="006D2ED5"/>
    <w:rsid w:val="006D49E2"/>
    <w:rsid w:val="006D4FD9"/>
    <w:rsid w:val="006D5DAA"/>
    <w:rsid w:val="006D698F"/>
    <w:rsid w:val="006D6B27"/>
    <w:rsid w:val="006D72F3"/>
    <w:rsid w:val="006E1F93"/>
    <w:rsid w:val="006F2AE3"/>
    <w:rsid w:val="00702E7D"/>
    <w:rsid w:val="00703D28"/>
    <w:rsid w:val="007050AB"/>
    <w:rsid w:val="00711C2F"/>
    <w:rsid w:val="007172B3"/>
    <w:rsid w:val="00720FE9"/>
    <w:rsid w:val="007234B2"/>
    <w:rsid w:val="0072406D"/>
    <w:rsid w:val="00727008"/>
    <w:rsid w:val="007320E8"/>
    <w:rsid w:val="007403E1"/>
    <w:rsid w:val="00750EF1"/>
    <w:rsid w:val="00767DF1"/>
    <w:rsid w:val="007703A0"/>
    <w:rsid w:val="00770F8B"/>
    <w:rsid w:val="00771210"/>
    <w:rsid w:val="00772F18"/>
    <w:rsid w:val="007779FD"/>
    <w:rsid w:val="007818E7"/>
    <w:rsid w:val="00784B78"/>
    <w:rsid w:val="00786AF2"/>
    <w:rsid w:val="007876D8"/>
    <w:rsid w:val="00791908"/>
    <w:rsid w:val="007957DE"/>
    <w:rsid w:val="007A1B37"/>
    <w:rsid w:val="007A59DB"/>
    <w:rsid w:val="007A73BE"/>
    <w:rsid w:val="007C348F"/>
    <w:rsid w:val="007C7077"/>
    <w:rsid w:val="007D762A"/>
    <w:rsid w:val="007E0E43"/>
    <w:rsid w:val="007E169B"/>
    <w:rsid w:val="007E385A"/>
    <w:rsid w:val="007E5A8C"/>
    <w:rsid w:val="007F268C"/>
    <w:rsid w:val="007F5AE3"/>
    <w:rsid w:val="007F6F81"/>
    <w:rsid w:val="00800520"/>
    <w:rsid w:val="00802581"/>
    <w:rsid w:val="00811324"/>
    <w:rsid w:val="00811FE4"/>
    <w:rsid w:val="00820656"/>
    <w:rsid w:val="008216DB"/>
    <w:rsid w:val="0082527B"/>
    <w:rsid w:val="00826CA7"/>
    <w:rsid w:val="00827652"/>
    <w:rsid w:val="008276E3"/>
    <w:rsid w:val="008278EC"/>
    <w:rsid w:val="008313E4"/>
    <w:rsid w:val="00836DCC"/>
    <w:rsid w:val="00857111"/>
    <w:rsid w:val="00857330"/>
    <w:rsid w:val="00862590"/>
    <w:rsid w:val="00863775"/>
    <w:rsid w:val="008672AF"/>
    <w:rsid w:val="008678D2"/>
    <w:rsid w:val="00871EE3"/>
    <w:rsid w:val="0087462D"/>
    <w:rsid w:val="00877F9A"/>
    <w:rsid w:val="0088115A"/>
    <w:rsid w:val="00883AB2"/>
    <w:rsid w:val="008917A9"/>
    <w:rsid w:val="00892722"/>
    <w:rsid w:val="008A05C4"/>
    <w:rsid w:val="008A1DC6"/>
    <w:rsid w:val="008A6840"/>
    <w:rsid w:val="008B2404"/>
    <w:rsid w:val="008B30B6"/>
    <w:rsid w:val="008B61F4"/>
    <w:rsid w:val="008B6E24"/>
    <w:rsid w:val="008C0353"/>
    <w:rsid w:val="008C1AEF"/>
    <w:rsid w:val="008C7D62"/>
    <w:rsid w:val="008D58F1"/>
    <w:rsid w:val="008E4BA7"/>
    <w:rsid w:val="008E7B3F"/>
    <w:rsid w:val="0090713A"/>
    <w:rsid w:val="00917C7A"/>
    <w:rsid w:val="00932406"/>
    <w:rsid w:val="00935693"/>
    <w:rsid w:val="00936208"/>
    <w:rsid w:val="009363F9"/>
    <w:rsid w:val="00942936"/>
    <w:rsid w:val="009469D6"/>
    <w:rsid w:val="0095039A"/>
    <w:rsid w:val="00950F5A"/>
    <w:rsid w:val="00952F9D"/>
    <w:rsid w:val="00962E0B"/>
    <w:rsid w:val="0096367D"/>
    <w:rsid w:val="00963B76"/>
    <w:rsid w:val="009641AB"/>
    <w:rsid w:val="0096435B"/>
    <w:rsid w:val="00965424"/>
    <w:rsid w:val="0097219C"/>
    <w:rsid w:val="00972CD8"/>
    <w:rsid w:val="00973C3C"/>
    <w:rsid w:val="0097548E"/>
    <w:rsid w:val="009826C3"/>
    <w:rsid w:val="00982DCC"/>
    <w:rsid w:val="00992E72"/>
    <w:rsid w:val="00993F7F"/>
    <w:rsid w:val="009A2622"/>
    <w:rsid w:val="009A2F57"/>
    <w:rsid w:val="009A703F"/>
    <w:rsid w:val="009B3976"/>
    <w:rsid w:val="009B4F22"/>
    <w:rsid w:val="009B6C1D"/>
    <w:rsid w:val="009C2BD0"/>
    <w:rsid w:val="009C4268"/>
    <w:rsid w:val="009D5742"/>
    <w:rsid w:val="009E20F5"/>
    <w:rsid w:val="009E3D7D"/>
    <w:rsid w:val="009E7001"/>
    <w:rsid w:val="009F07DA"/>
    <w:rsid w:val="009F1361"/>
    <w:rsid w:val="009F4161"/>
    <w:rsid w:val="009F4F3C"/>
    <w:rsid w:val="009F6002"/>
    <w:rsid w:val="009F6F47"/>
    <w:rsid w:val="00A004DC"/>
    <w:rsid w:val="00A01B91"/>
    <w:rsid w:val="00A04A96"/>
    <w:rsid w:val="00A125DB"/>
    <w:rsid w:val="00A13C00"/>
    <w:rsid w:val="00A158FE"/>
    <w:rsid w:val="00A1684D"/>
    <w:rsid w:val="00A21C74"/>
    <w:rsid w:val="00A23596"/>
    <w:rsid w:val="00A23E2F"/>
    <w:rsid w:val="00A27BCA"/>
    <w:rsid w:val="00A357FA"/>
    <w:rsid w:val="00A468C8"/>
    <w:rsid w:val="00A47EA2"/>
    <w:rsid w:val="00A56DAE"/>
    <w:rsid w:val="00A6007C"/>
    <w:rsid w:val="00A60540"/>
    <w:rsid w:val="00A61245"/>
    <w:rsid w:val="00A63691"/>
    <w:rsid w:val="00A66976"/>
    <w:rsid w:val="00A674D0"/>
    <w:rsid w:val="00A737D7"/>
    <w:rsid w:val="00A8589C"/>
    <w:rsid w:val="00A86E52"/>
    <w:rsid w:val="00A87211"/>
    <w:rsid w:val="00A92486"/>
    <w:rsid w:val="00A944BF"/>
    <w:rsid w:val="00A9577C"/>
    <w:rsid w:val="00AA6D07"/>
    <w:rsid w:val="00AB0889"/>
    <w:rsid w:val="00AB254F"/>
    <w:rsid w:val="00AB3DDC"/>
    <w:rsid w:val="00AB7295"/>
    <w:rsid w:val="00AC372A"/>
    <w:rsid w:val="00AD060A"/>
    <w:rsid w:val="00AE0BB6"/>
    <w:rsid w:val="00AF3604"/>
    <w:rsid w:val="00AF40D7"/>
    <w:rsid w:val="00AF58FE"/>
    <w:rsid w:val="00AF6786"/>
    <w:rsid w:val="00AF6FE0"/>
    <w:rsid w:val="00B014A3"/>
    <w:rsid w:val="00B01629"/>
    <w:rsid w:val="00B017D8"/>
    <w:rsid w:val="00B02154"/>
    <w:rsid w:val="00B135C1"/>
    <w:rsid w:val="00B171B0"/>
    <w:rsid w:val="00B25A97"/>
    <w:rsid w:val="00B27064"/>
    <w:rsid w:val="00B306C9"/>
    <w:rsid w:val="00B41C0A"/>
    <w:rsid w:val="00B41FFA"/>
    <w:rsid w:val="00B42640"/>
    <w:rsid w:val="00B44CA8"/>
    <w:rsid w:val="00B50F70"/>
    <w:rsid w:val="00B569D3"/>
    <w:rsid w:val="00B66B7E"/>
    <w:rsid w:val="00B71042"/>
    <w:rsid w:val="00B756B3"/>
    <w:rsid w:val="00B75C64"/>
    <w:rsid w:val="00B81F72"/>
    <w:rsid w:val="00B8233E"/>
    <w:rsid w:val="00B83528"/>
    <w:rsid w:val="00B83EE1"/>
    <w:rsid w:val="00B84F83"/>
    <w:rsid w:val="00BA1688"/>
    <w:rsid w:val="00BA24A8"/>
    <w:rsid w:val="00BA556B"/>
    <w:rsid w:val="00BA610A"/>
    <w:rsid w:val="00BD488C"/>
    <w:rsid w:val="00BE492D"/>
    <w:rsid w:val="00BE607B"/>
    <w:rsid w:val="00BF1A61"/>
    <w:rsid w:val="00BF2566"/>
    <w:rsid w:val="00BF3B5A"/>
    <w:rsid w:val="00C0069D"/>
    <w:rsid w:val="00C054F6"/>
    <w:rsid w:val="00C11598"/>
    <w:rsid w:val="00C12B1A"/>
    <w:rsid w:val="00C15544"/>
    <w:rsid w:val="00C15CE0"/>
    <w:rsid w:val="00C21095"/>
    <w:rsid w:val="00C24F0A"/>
    <w:rsid w:val="00C2773C"/>
    <w:rsid w:val="00C426B9"/>
    <w:rsid w:val="00C43DDB"/>
    <w:rsid w:val="00C4535C"/>
    <w:rsid w:val="00C46A4D"/>
    <w:rsid w:val="00C547C4"/>
    <w:rsid w:val="00C625F8"/>
    <w:rsid w:val="00C70D4E"/>
    <w:rsid w:val="00C713AB"/>
    <w:rsid w:val="00C72CB6"/>
    <w:rsid w:val="00C75E0B"/>
    <w:rsid w:val="00C77ABB"/>
    <w:rsid w:val="00C8581C"/>
    <w:rsid w:val="00C9043D"/>
    <w:rsid w:val="00C92935"/>
    <w:rsid w:val="00C97534"/>
    <w:rsid w:val="00C97D12"/>
    <w:rsid w:val="00CA2D30"/>
    <w:rsid w:val="00CA54C5"/>
    <w:rsid w:val="00CA68F2"/>
    <w:rsid w:val="00CB2927"/>
    <w:rsid w:val="00CB4819"/>
    <w:rsid w:val="00CB6272"/>
    <w:rsid w:val="00CB6AA8"/>
    <w:rsid w:val="00CC2908"/>
    <w:rsid w:val="00CC447E"/>
    <w:rsid w:val="00CC6E64"/>
    <w:rsid w:val="00CD39C9"/>
    <w:rsid w:val="00CD4741"/>
    <w:rsid w:val="00CE2E7C"/>
    <w:rsid w:val="00CE76CF"/>
    <w:rsid w:val="00CE7A31"/>
    <w:rsid w:val="00CF687F"/>
    <w:rsid w:val="00D00014"/>
    <w:rsid w:val="00D122BB"/>
    <w:rsid w:val="00D2219F"/>
    <w:rsid w:val="00D3543F"/>
    <w:rsid w:val="00D41F3F"/>
    <w:rsid w:val="00D43949"/>
    <w:rsid w:val="00D44336"/>
    <w:rsid w:val="00D45C3B"/>
    <w:rsid w:val="00D47D76"/>
    <w:rsid w:val="00D55ABE"/>
    <w:rsid w:val="00D61B45"/>
    <w:rsid w:val="00D64832"/>
    <w:rsid w:val="00D71069"/>
    <w:rsid w:val="00D737B7"/>
    <w:rsid w:val="00D7636C"/>
    <w:rsid w:val="00D85200"/>
    <w:rsid w:val="00D87736"/>
    <w:rsid w:val="00D91AE3"/>
    <w:rsid w:val="00DA08FA"/>
    <w:rsid w:val="00DA1FE7"/>
    <w:rsid w:val="00DB1BAD"/>
    <w:rsid w:val="00DC284F"/>
    <w:rsid w:val="00DC4401"/>
    <w:rsid w:val="00DC7E93"/>
    <w:rsid w:val="00DD2C5F"/>
    <w:rsid w:val="00DD496B"/>
    <w:rsid w:val="00DD71BB"/>
    <w:rsid w:val="00DE10AA"/>
    <w:rsid w:val="00DE3127"/>
    <w:rsid w:val="00DE37BD"/>
    <w:rsid w:val="00DE3E0A"/>
    <w:rsid w:val="00DE4549"/>
    <w:rsid w:val="00DF2860"/>
    <w:rsid w:val="00DF293A"/>
    <w:rsid w:val="00DF5E0B"/>
    <w:rsid w:val="00E00EA0"/>
    <w:rsid w:val="00E01A88"/>
    <w:rsid w:val="00E024FE"/>
    <w:rsid w:val="00E154DD"/>
    <w:rsid w:val="00E15B2A"/>
    <w:rsid w:val="00E22A6B"/>
    <w:rsid w:val="00E248C6"/>
    <w:rsid w:val="00E25DB0"/>
    <w:rsid w:val="00E266FF"/>
    <w:rsid w:val="00E3136E"/>
    <w:rsid w:val="00E3205D"/>
    <w:rsid w:val="00E35A93"/>
    <w:rsid w:val="00E36E38"/>
    <w:rsid w:val="00E41EE1"/>
    <w:rsid w:val="00E458BB"/>
    <w:rsid w:val="00E46181"/>
    <w:rsid w:val="00E46644"/>
    <w:rsid w:val="00E577F5"/>
    <w:rsid w:val="00E6359E"/>
    <w:rsid w:val="00E65311"/>
    <w:rsid w:val="00E71440"/>
    <w:rsid w:val="00E746AB"/>
    <w:rsid w:val="00E754D1"/>
    <w:rsid w:val="00E83C24"/>
    <w:rsid w:val="00E845AF"/>
    <w:rsid w:val="00E856A9"/>
    <w:rsid w:val="00E875C6"/>
    <w:rsid w:val="00E87B36"/>
    <w:rsid w:val="00E87B3C"/>
    <w:rsid w:val="00E87C19"/>
    <w:rsid w:val="00E87E3F"/>
    <w:rsid w:val="00E93139"/>
    <w:rsid w:val="00E94FE5"/>
    <w:rsid w:val="00E97F6E"/>
    <w:rsid w:val="00EA2EBF"/>
    <w:rsid w:val="00EA35AE"/>
    <w:rsid w:val="00EA4D2E"/>
    <w:rsid w:val="00EB1C15"/>
    <w:rsid w:val="00EB3B96"/>
    <w:rsid w:val="00EB409B"/>
    <w:rsid w:val="00EC2750"/>
    <w:rsid w:val="00EC5234"/>
    <w:rsid w:val="00EC65C8"/>
    <w:rsid w:val="00EC6AE6"/>
    <w:rsid w:val="00EC7022"/>
    <w:rsid w:val="00ED2BEA"/>
    <w:rsid w:val="00ED57D6"/>
    <w:rsid w:val="00EE2930"/>
    <w:rsid w:val="00EE453A"/>
    <w:rsid w:val="00EF3F88"/>
    <w:rsid w:val="00EF7C48"/>
    <w:rsid w:val="00F0369A"/>
    <w:rsid w:val="00F06A53"/>
    <w:rsid w:val="00F06B81"/>
    <w:rsid w:val="00F1193B"/>
    <w:rsid w:val="00F15A89"/>
    <w:rsid w:val="00F16770"/>
    <w:rsid w:val="00F1795D"/>
    <w:rsid w:val="00F20C5E"/>
    <w:rsid w:val="00F244F2"/>
    <w:rsid w:val="00F27778"/>
    <w:rsid w:val="00F35990"/>
    <w:rsid w:val="00F36C59"/>
    <w:rsid w:val="00F529E2"/>
    <w:rsid w:val="00F627BA"/>
    <w:rsid w:val="00F65C3F"/>
    <w:rsid w:val="00F711E0"/>
    <w:rsid w:val="00F7605B"/>
    <w:rsid w:val="00F80703"/>
    <w:rsid w:val="00F82F1D"/>
    <w:rsid w:val="00F96CBF"/>
    <w:rsid w:val="00FA26CE"/>
    <w:rsid w:val="00FA2D25"/>
    <w:rsid w:val="00FA3F99"/>
    <w:rsid w:val="00FA5ECD"/>
    <w:rsid w:val="00FA7D7C"/>
    <w:rsid w:val="00FB06E7"/>
    <w:rsid w:val="00FB14E7"/>
    <w:rsid w:val="00FB1D5A"/>
    <w:rsid w:val="00FB30CD"/>
    <w:rsid w:val="00FC0895"/>
    <w:rsid w:val="00FC1609"/>
    <w:rsid w:val="00FC1EDE"/>
    <w:rsid w:val="00FC3F91"/>
    <w:rsid w:val="00FC4972"/>
    <w:rsid w:val="00FC5B73"/>
    <w:rsid w:val="00FC740D"/>
    <w:rsid w:val="00FD23AF"/>
    <w:rsid w:val="00FD271F"/>
    <w:rsid w:val="00FD34D9"/>
    <w:rsid w:val="00FD3A3B"/>
    <w:rsid w:val="00FD6174"/>
    <w:rsid w:val="00FE5703"/>
    <w:rsid w:val="00FE629C"/>
    <w:rsid w:val="00FF1427"/>
    <w:rsid w:val="00FF23C7"/>
    <w:rsid w:val="00FF42F1"/>
    <w:rsid w:val="00FF72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D29FA2D"/>
  <w15:chartTrackingRefBased/>
  <w15:docId w15:val="{666C4014-8D41-4A82-8C5A-AAF4CC03F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02DCF"/>
    <w:rPr>
      <w:sz w:val="24"/>
      <w:szCs w:val="24"/>
    </w:rPr>
  </w:style>
  <w:style w:type="paragraph" w:styleId="Titolo1">
    <w:name w:val="heading 1"/>
    <w:basedOn w:val="Normale"/>
    <w:next w:val="Normale"/>
    <w:qFormat/>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pPr>
      <w:keepNext/>
      <w:tabs>
        <w:tab w:val="left" w:pos="360"/>
      </w:tabs>
      <w:jc w:val="both"/>
      <w:outlineLvl w:val="1"/>
    </w:pPr>
    <w:rPr>
      <w:b/>
      <w:u w:val="single"/>
    </w:rPr>
  </w:style>
  <w:style w:type="paragraph" w:styleId="Titolo3">
    <w:name w:val="heading 3"/>
    <w:basedOn w:val="Normale"/>
    <w:next w:val="Normale"/>
    <w:qFormat/>
    <w:pPr>
      <w:keepNext/>
      <w:tabs>
        <w:tab w:val="left" w:pos="360"/>
      </w:tabs>
      <w:ind w:firstLine="5925"/>
      <w:jc w:val="both"/>
      <w:outlineLvl w:val="2"/>
    </w:pPr>
    <w:rPr>
      <w:b/>
    </w:rPr>
  </w:style>
  <w:style w:type="paragraph" w:styleId="Titolo4">
    <w:name w:val="heading 4"/>
    <w:basedOn w:val="Normale"/>
    <w:next w:val="Normale"/>
    <w:qFormat/>
    <w:pPr>
      <w:keepNext/>
      <w:jc w:val="right"/>
      <w:outlineLvl w:val="3"/>
    </w:pPr>
    <w:rPr>
      <w:i/>
    </w:rPr>
  </w:style>
  <w:style w:type="paragraph" w:styleId="Titolo5">
    <w:name w:val="heading 5"/>
    <w:basedOn w:val="Normale"/>
    <w:next w:val="Normale"/>
    <w:qFormat/>
    <w:pPr>
      <w:keepNext/>
      <w:outlineLvl w:val="4"/>
    </w:pPr>
    <w:rPr>
      <w:b/>
      <w:bCs/>
    </w:rPr>
  </w:style>
  <w:style w:type="paragraph" w:styleId="Titolo6">
    <w:name w:val="heading 6"/>
    <w:basedOn w:val="Normale"/>
    <w:next w:val="Normale"/>
    <w:qFormat/>
    <w:pPr>
      <w:keepNext/>
      <w:widowControl w:val="0"/>
      <w:jc w:val="center"/>
      <w:outlineLvl w:val="5"/>
    </w:pPr>
    <w:rPr>
      <w:kern w:val="24"/>
      <w:szCs w:val="20"/>
    </w:rPr>
  </w:style>
  <w:style w:type="paragraph" w:styleId="Titolo7">
    <w:name w:val="heading 7"/>
    <w:basedOn w:val="Normale"/>
    <w:next w:val="Normale"/>
    <w:qFormat/>
    <w:pPr>
      <w:keepNext/>
      <w:jc w:val="center"/>
      <w:outlineLvl w:val="6"/>
    </w:pPr>
    <w:rPr>
      <w:rFonts w:ascii="Arial" w:hAnsi="Arial" w:cs="Arial"/>
      <w:u w:val="single"/>
    </w:rPr>
  </w:style>
  <w:style w:type="paragraph" w:styleId="Titolo8">
    <w:name w:val="heading 8"/>
    <w:basedOn w:val="Normale"/>
    <w:next w:val="Normale"/>
    <w:qFormat/>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227"/>
    </w:pPr>
    <w:rPr>
      <w:sz w:val="20"/>
      <w:szCs w:val="20"/>
    </w:rPr>
  </w:style>
  <w:style w:type="paragraph" w:customStyle="1" w:styleId="regolamento2">
    <w:name w:val="regolamento_2"/>
    <w:basedOn w:val="regolamento"/>
    <w:next w:val="regolamento"/>
    <w:pPr>
      <w:ind w:left="568"/>
    </w:pPr>
  </w:style>
  <w:style w:type="paragraph" w:customStyle="1" w:styleId="regolamento">
    <w:name w:val="regolamento"/>
    <w:basedOn w:val="Normale"/>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pPr>
      <w:ind w:left="851"/>
    </w:pPr>
  </w:style>
  <w:style w:type="paragraph" w:customStyle="1" w:styleId="Corpodeltesto">
    <w:name w:val="Corpo del testo"/>
    <w:basedOn w:val="Normale"/>
    <w:pPr>
      <w:overflowPunct w:val="0"/>
      <w:autoSpaceDE w:val="0"/>
      <w:autoSpaceDN w:val="0"/>
      <w:adjustRightInd w:val="0"/>
      <w:textAlignment w:val="baseline"/>
    </w:pPr>
    <w:rPr>
      <w:b/>
      <w:sz w:val="20"/>
      <w:szCs w:val="20"/>
    </w:rPr>
  </w:style>
  <w:style w:type="paragraph" w:styleId="Titolo">
    <w:name w:val="Title"/>
    <w:basedOn w:val="Normale"/>
    <w:qFormat/>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pPr>
      <w:ind w:left="360"/>
      <w:jc w:val="both"/>
    </w:pPr>
    <w:rPr>
      <w:szCs w:val="20"/>
    </w:rPr>
  </w:style>
  <w:style w:type="paragraph" w:customStyle="1" w:styleId="Rientrocorpodeltesto31">
    <w:name w:val="Rientro corpo del testo 31"/>
    <w:basedOn w:val="Normale"/>
    <w:pPr>
      <w:ind w:left="426"/>
      <w:jc w:val="both"/>
    </w:pPr>
    <w:rPr>
      <w:szCs w:val="20"/>
    </w:rPr>
  </w:style>
  <w:style w:type="paragraph" w:styleId="Testonotaapidipagina">
    <w:name w:val="footnote text"/>
    <w:basedOn w:val="Normale"/>
    <w:link w:val="TestonotaapidipaginaCarattere"/>
    <w:rPr>
      <w:sz w:val="20"/>
      <w:szCs w:val="20"/>
    </w:rPr>
  </w:style>
  <w:style w:type="paragraph" w:customStyle="1" w:styleId="centrato">
    <w:name w:val="centrato"/>
    <w:basedOn w:val="Titolo4"/>
    <w:pPr>
      <w:keepNext w:val="0"/>
      <w:widowControl w:val="0"/>
      <w:spacing w:before="120" w:after="120"/>
      <w:jc w:val="center"/>
    </w:pPr>
    <w:rPr>
      <w:b/>
      <w:i w:val="0"/>
      <w:kern w:val="24"/>
      <w:szCs w:val="20"/>
      <w:lang w:val="de-DE"/>
    </w:rPr>
  </w:style>
  <w:style w:type="character" w:styleId="Rimandonotaapidipagina">
    <w:name w:val="footnote reference"/>
    <w:semiHidden/>
    <w:rPr>
      <w:vertAlign w:val="superscript"/>
    </w:rPr>
  </w:style>
  <w:style w:type="paragraph" w:customStyle="1" w:styleId="sche3">
    <w:name w:val="sche_3"/>
    <w:pPr>
      <w:widowControl w:val="0"/>
      <w:overflowPunct w:val="0"/>
      <w:autoSpaceDE w:val="0"/>
      <w:autoSpaceDN w:val="0"/>
      <w:adjustRightInd w:val="0"/>
      <w:jc w:val="both"/>
    </w:pPr>
    <w:rPr>
      <w:lang w:val="en-US"/>
    </w:rPr>
  </w:style>
  <w:style w:type="paragraph" w:customStyle="1" w:styleId="sche22">
    <w:name w:val="sche2_2"/>
    <w:pPr>
      <w:widowControl w:val="0"/>
      <w:overflowPunct w:val="0"/>
      <w:autoSpaceDE w:val="0"/>
      <w:autoSpaceDN w:val="0"/>
      <w:adjustRightInd w:val="0"/>
      <w:jc w:val="right"/>
    </w:pPr>
    <w:rPr>
      <w:lang w:val="en-US"/>
    </w:rPr>
  </w:style>
  <w:style w:type="paragraph" w:customStyle="1" w:styleId="sche23">
    <w:name w:val="sche2_3"/>
    <w:pPr>
      <w:widowControl w:val="0"/>
      <w:overflowPunct w:val="0"/>
      <w:autoSpaceDE w:val="0"/>
      <w:autoSpaceDN w:val="0"/>
      <w:adjustRightInd w:val="0"/>
      <w:jc w:val="right"/>
    </w:pPr>
    <w:rPr>
      <w:lang w:val="en-US"/>
    </w:rPr>
  </w:style>
  <w:style w:type="paragraph" w:customStyle="1" w:styleId="Corpodeltesto21">
    <w:name w:val="Corpo del testo 21"/>
    <w:basedOn w:val="Normal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pPr>
      <w:widowControl w:val="0"/>
      <w:jc w:val="both"/>
    </w:pPr>
    <w:rPr>
      <w:lang w:val="en-US"/>
    </w:rPr>
  </w:style>
  <w:style w:type="paragraph" w:styleId="Corpodeltesto2">
    <w:name w:val="Body Text 2"/>
    <w:basedOn w:val="Normale"/>
    <w:pPr>
      <w:jc w:val="both"/>
    </w:pPr>
  </w:style>
  <w:style w:type="paragraph" w:styleId="Rientrocorpodeltesto2">
    <w:name w:val="Body Text Indent 2"/>
    <w:basedOn w:val="Normale"/>
    <w:link w:val="Rientrocorpodeltesto2Carattere"/>
    <w:pPr>
      <w:tabs>
        <w:tab w:val="left" w:pos="1068"/>
      </w:tabs>
      <w:ind w:left="720"/>
      <w:jc w:val="both"/>
    </w:pPr>
  </w:style>
  <w:style w:type="paragraph" w:styleId="Rientrocorpodeltesto3">
    <w:name w:val="Body Text Indent 3"/>
    <w:basedOn w:val="Normale"/>
    <w:pPr>
      <w:ind w:left="1080"/>
      <w:jc w:val="both"/>
    </w:pPr>
  </w:style>
  <w:style w:type="paragraph" w:styleId="Corpodeltesto3">
    <w:name w:val="Body Text 3"/>
    <w:basedOn w:val="Normale"/>
    <w:link w:val="Corpodeltesto3Carattere"/>
    <w:pPr>
      <w:spacing w:line="259" w:lineRule="atLeast"/>
      <w:jc w:val="both"/>
    </w:pPr>
    <w:rPr>
      <w:b/>
      <w:bCs/>
    </w:rPr>
  </w:style>
  <w:style w:type="paragraph" w:styleId="Pidipagina">
    <w:name w:val="footer"/>
    <w:basedOn w:val="Normale"/>
    <w:link w:val="PidipaginaCarattere"/>
    <w:pPr>
      <w:tabs>
        <w:tab w:val="center" w:pos="4819"/>
        <w:tab w:val="right" w:pos="9638"/>
      </w:tabs>
    </w:pPr>
  </w:style>
  <w:style w:type="paragraph" w:styleId="Testonotadichiusura">
    <w:name w:val="endnote text"/>
    <w:basedOn w:val="Normale"/>
    <w:link w:val="TestonotadichiusuraCarattere"/>
    <w:uiPriority w:val="99"/>
    <w:rPr>
      <w:sz w:val="20"/>
      <w:szCs w:val="20"/>
    </w:rPr>
  </w:style>
  <w:style w:type="character" w:styleId="Rimandonotadichiusura">
    <w:name w:val="endnote reference"/>
    <w:uiPriority w:val="99"/>
    <w:rPr>
      <w:vertAlign w:val="superscript"/>
    </w:rPr>
  </w:style>
  <w:style w:type="character" w:styleId="Collegamentoipertestuale">
    <w:name w:val="Hyperlink"/>
    <w:rPr>
      <w:color w:val="0000FF"/>
      <w:u w:val="single"/>
    </w:rPr>
  </w:style>
  <w:style w:type="character" w:styleId="Collegamentovisitato">
    <w:name w:val="FollowedHyperlink"/>
    <w:rPr>
      <w:color w:val="800080"/>
      <w:u w:val="single"/>
    </w:rPr>
  </w:style>
  <w:style w:type="paragraph" w:styleId="NormaleWeb">
    <w:name w:val="Normal (Web)"/>
    <w:basedOn w:val="Normale"/>
    <w:pPr>
      <w:spacing w:before="100" w:beforeAutospacing="1" w:after="100" w:afterAutospacing="1"/>
    </w:pPr>
  </w:style>
  <w:style w:type="paragraph" w:styleId="Testodelblocco">
    <w:name w:val="Block Text"/>
    <w:basedOn w:val="Normale"/>
    <w:pPr>
      <w:tabs>
        <w:tab w:val="right" w:pos="9214"/>
      </w:tabs>
      <w:ind w:left="71" w:right="2" w:hanging="71"/>
    </w:pPr>
    <w:rPr>
      <w:rFonts w:ascii="Arial" w:hAnsi="Arial" w:cs="Arial"/>
      <w:i/>
      <w:iCs/>
      <w:spacing w:val="-6"/>
      <w:sz w:val="22"/>
      <w:szCs w:val="22"/>
    </w:rPr>
  </w:style>
  <w:style w:type="paragraph" w:customStyle="1" w:styleId="uso-bollo">
    <w:name w:val="uso-bollo"/>
    <w:basedOn w:val="Normale"/>
    <w:pPr>
      <w:widowControl w:val="0"/>
      <w:spacing w:line="566" w:lineRule="auto"/>
    </w:pPr>
    <w:rPr>
      <w:sz w:val="20"/>
      <w:szCs w:val="20"/>
    </w:rPr>
  </w:style>
  <w:style w:type="paragraph" w:customStyle="1" w:styleId="Standard">
    <w:name w:val="Standard"/>
    <w:basedOn w:val="Normale"/>
    <w:rPr>
      <w:sz w:val="20"/>
      <w:szCs w:val="20"/>
    </w:rPr>
  </w:style>
  <w:style w:type="paragraph" w:styleId="Testocommento">
    <w:name w:val="annotation text"/>
    <w:basedOn w:val="Normale"/>
    <w:semiHidden/>
    <w:rPr>
      <w:sz w:val="20"/>
      <w:szCs w:val="20"/>
    </w:rPr>
  </w:style>
  <w:style w:type="paragraph" w:styleId="Intestazione">
    <w:name w:val="header"/>
    <w:basedOn w:val="Normale"/>
    <w:pPr>
      <w:tabs>
        <w:tab w:val="center" w:pos="4819"/>
        <w:tab w:val="right" w:pos="9638"/>
      </w:tabs>
    </w:pPr>
    <w:rPr>
      <w:rFonts w:ascii="MS Sans Serif" w:hAnsi="MS Sans Serif"/>
      <w:sz w:val="20"/>
      <w:szCs w:val="20"/>
    </w:rPr>
  </w:style>
  <w:style w:type="table" w:styleId="Grigliatabella">
    <w:name w:val="Table Grid"/>
    <w:basedOn w:val="Tabellanormale"/>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uiPriority w:val="99"/>
    <w:rsid w:val="0097219C"/>
  </w:style>
  <w:style w:type="character" w:customStyle="1" w:styleId="Rientrocorpodeltesto2Carattere">
    <w:name w:val="Rientro corpo del testo 2 Carattere"/>
    <w:link w:val="Rientrocorpodeltesto2"/>
    <w:rsid w:val="00BA556B"/>
    <w:rPr>
      <w:sz w:val="24"/>
      <w:szCs w:val="24"/>
    </w:rPr>
  </w:style>
  <w:style w:type="character" w:customStyle="1" w:styleId="Corpodeltesto3Carattere">
    <w:name w:val="Corpo del testo 3 Carattere"/>
    <w:link w:val="Corpodeltesto3"/>
    <w:rsid w:val="00CF687F"/>
    <w:rPr>
      <w:b/>
      <w:bCs/>
      <w:sz w:val="24"/>
      <w:szCs w:val="24"/>
    </w:rPr>
  </w:style>
  <w:style w:type="character" w:customStyle="1" w:styleId="PidipaginaCarattere">
    <w:name w:val="Piè di pagina Carattere"/>
    <w:link w:val="Pidipagina"/>
    <w:rsid w:val="00C426B9"/>
    <w:rPr>
      <w:sz w:val="24"/>
      <w:szCs w:val="24"/>
    </w:rPr>
  </w:style>
  <w:style w:type="character" w:styleId="Numeropagina">
    <w:name w:val="page number"/>
    <w:basedOn w:val="Carpredefinitoparagrafo"/>
    <w:rsid w:val="00C426B9"/>
  </w:style>
  <w:style w:type="character" w:customStyle="1" w:styleId="TestonotaapidipaginaCarattere">
    <w:name w:val="Testo nota a piè di pagina Carattere"/>
    <w:link w:val="Testonotaapidipagina"/>
    <w:rsid w:val="002C5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028221">
      <w:bodyDiv w:val="1"/>
      <w:marLeft w:val="0"/>
      <w:marRight w:val="0"/>
      <w:marTop w:val="0"/>
      <w:marBottom w:val="0"/>
      <w:divBdr>
        <w:top w:val="none" w:sz="0" w:space="0" w:color="auto"/>
        <w:left w:val="none" w:sz="0" w:space="0" w:color="auto"/>
        <w:bottom w:val="none" w:sz="0" w:space="0" w:color="auto"/>
        <w:right w:val="none" w:sz="0" w:space="0" w:color="auto"/>
      </w:divBdr>
    </w:div>
    <w:div w:id="427118213">
      <w:bodyDiv w:val="1"/>
      <w:marLeft w:val="0"/>
      <w:marRight w:val="0"/>
      <w:marTop w:val="0"/>
      <w:marBottom w:val="0"/>
      <w:divBdr>
        <w:top w:val="none" w:sz="0" w:space="0" w:color="auto"/>
        <w:left w:val="none" w:sz="0" w:space="0" w:color="auto"/>
        <w:bottom w:val="none" w:sz="0" w:space="0" w:color="auto"/>
        <w:right w:val="none" w:sz="0" w:space="0" w:color="auto"/>
      </w:divBdr>
    </w:div>
    <w:div w:id="461533454">
      <w:bodyDiv w:val="1"/>
      <w:marLeft w:val="0"/>
      <w:marRight w:val="0"/>
      <w:marTop w:val="0"/>
      <w:marBottom w:val="0"/>
      <w:divBdr>
        <w:top w:val="none" w:sz="0" w:space="0" w:color="auto"/>
        <w:left w:val="none" w:sz="0" w:space="0" w:color="auto"/>
        <w:bottom w:val="none" w:sz="0" w:space="0" w:color="auto"/>
        <w:right w:val="none" w:sz="0" w:space="0" w:color="auto"/>
      </w:divBdr>
    </w:div>
    <w:div w:id="615260339">
      <w:bodyDiv w:val="1"/>
      <w:marLeft w:val="0"/>
      <w:marRight w:val="0"/>
      <w:marTop w:val="0"/>
      <w:marBottom w:val="0"/>
      <w:divBdr>
        <w:top w:val="none" w:sz="0" w:space="0" w:color="auto"/>
        <w:left w:val="none" w:sz="0" w:space="0" w:color="auto"/>
        <w:bottom w:val="none" w:sz="0" w:space="0" w:color="auto"/>
        <w:right w:val="none" w:sz="0" w:space="0" w:color="auto"/>
      </w:divBdr>
    </w:div>
    <w:div w:id="661082407">
      <w:bodyDiv w:val="1"/>
      <w:marLeft w:val="0"/>
      <w:marRight w:val="0"/>
      <w:marTop w:val="0"/>
      <w:marBottom w:val="0"/>
      <w:divBdr>
        <w:top w:val="none" w:sz="0" w:space="0" w:color="auto"/>
        <w:left w:val="none" w:sz="0" w:space="0" w:color="auto"/>
        <w:bottom w:val="none" w:sz="0" w:space="0" w:color="auto"/>
        <w:right w:val="none" w:sz="0" w:space="0" w:color="auto"/>
      </w:divBdr>
    </w:div>
    <w:div w:id="759568422">
      <w:bodyDiv w:val="1"/>
      <w:marLeft w:val="0"/>
      <w:marRight w:val="0"/>
      <w:marTop w:val="0"/>
      <w:marBottom w:val="0"/>
      <w:divBdr>
        <w:top w:val="none" w:sz="0" w:space="0" w:color="auto"/>
        <w:left w:val="none" w:sz="0" w:space="0" w:color="auto"/>
        <w:bottom w:val="none" w:sz="0" w:space="0" w:color="auto"/>
        <w:right w:val="none" w:sz="0" w:space="0" w:color="auto"/>
      </w:divBdr>
    </w:div>
    <w:div w:id="958679210">
      <w:bodyDiv w:val="1"/>
      <w:marLeft w:val="0"/>
      <w:marRight w:val="0"/>
      <w:marTop w:val="0"/>
      <w:marBottom w:val="0"/>
      <w:divBdr>
        <w:top w:val="none" w:sz="0" w:space="0" w:color="auto"/>
        <w:left w:val="none" w:sz="0" w:space="0" w:color="auto"/>
        <w:bottom w:val="none" w:sz="0" w:space="0" w:color="auto"/>
        <w:right w:val="none" w:sz="0" w:space="0" w:color="auto"/>
      </w:divBdr>
    </w:div>
    <w:div w:id="1081608030">
      <w:bodyDiv w:val="1"/>
      <w:marLeft w:val="0"/>
      <w:marRight w:val="0"/>
      <w:marTop w:val="0"/>
      <w:marBottom w:val="0"/>
      <w:divBdr>
        <w:top w:val="none" w:sz="0" w:space="0" w:color="auto"/>
        <w:left w:val="none" w:sz="0" w:space="0" w:color="auto"/>
        <w:bottom w:val="none" w:sz="0" w:space="0" w:color="auto"/>
        <w:right w:val="none" w:sz="0" w:space="0" w:color="auto"/>
      </w:divBdr>
    </w:div>
    <w:div w:id="1117876028">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69321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3023</Words>
  <Characters>17236</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Lavori - pa - prezzo - 0_150</vt:lpstr>
    </vt:vector>
  </TitlesOfParts>
  <Company>Bosetti &amp; Gatti s.r.l.</Company>
  <LinksUpToDate>false</LinksUpToDate>
  <CharactersWithSpaces>20219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 - pa - prezzo - 0_150</dc:title>
  <dc:subject>Dichiarazione consorziato</dc:subject>
  <dc:creator>Bosetti</dc:creator>
  <cp:keywords>BB</cp:keywords>
  <dc:description/>
  <cp:lastModifiedBy>Anna Marino</cp:lastModifiedBy>
  <cp:revision>12</cp:revision>
  <cp:lastPrinted>2004-03-24T22:14:00Z</cp:lastPrinted>
  <dcterms:created xsi:type="dcterms:W3CDTF">2014-10-03T09:32:00Z</dcterms:created>
  <dcterms:modified xsi:type="dcterms:W3CDTF">2015-06-05T10:12:00Z</dcterms:modified>
</cp:coreProperties>
</file>